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1C060" w14:textId="77777777" w:rsidR="00B13464" w:rsidRPr="00B13464" w:rsidRDefault="00B13464" w:rsidP="00B13464">
      <w:pPr>
        <w:rPr>
          <w:rFonts w:ascii="Times New Roman" w:hAnsi="Times New Roman" w:cs="Times New Roman"/>
          <w:b/>
          <w:bCs/>
        </w:rPr>
      </w:pPr>
      <w:proofErr w:type="spellStart"/>
      <w:r w:rsidRPr="00B13464">
        <w:rPr>
          <w:rFonts w:ascii="Times New Roman" w:hAnsi="Times New Roman" w:cs="Times New Roman"/>
          <w:b/>
          <w:bCs/>
        </w:rPr>
        <w:t>Technology</w:t>
      </w:r>
      <w:proofErr w:type="spellEnd"/>
      <w:r w:rsidRPr="00B13464">
        <w:rPr>
          <w:rFonts w:ascii="Times New Roman" w:hAnsi="Times New Roman" w:cs="Times New Roman"/>
          <w:b/>
          <w:bCs/>
        </w:rPr>
        <w:t xml:space="preserve"> and </w:t>
      </w:r>
      <w:proofErr w:type="spellStart"/>
      <w:r w:rsidRPr="00B13464">
        <w:rPr>
          <w:rFonts w:ascii="Times New Roman" w:hAnsi="Times New Roman" w:cs="Times New Roman"/>
          <w:b/>
          <w:bCs/>
        </w:rPr>
        <w:t>Society</w:t>
      </w:r>
      <w:proofErr w:type="spellEnd"/>
    </w:p>
    <w:p w14:paraId="372DFAD7" w14:textId="77777777" w:rsidR="00B13464" w:rsidRPr="00B13464" w:rsidRDefault="00B13464" w:rsidP="00B13464">
      <w:pPr>
        <w:numPr>
          <w:ilvl w:val="0"/>
          <w:numId w:val="5"/>
        </w:numPr>
        <w:rPr>
          <w:rFonts w:ascii="Times New Roman" w:hAnsi="Times New Roman" w:cs="Times New Roman"/>
          <w:lang w:val="en-US"/>
        </w:rPr>
      </w:pPr>
      <w:r w:rsidRPr="00B13464">
        <w:rPr>
          <w:rFonts w:ascii="Times New Roman" w:hAnsi="Times New Roman" w:cs="Times New Roman"/>
          <w:b/>
          <w:bCs/>
          <w:lang w:val="en-US"/>
        </w:rPr>
        <w:t>Human-Machine Integration</w:t>
      </w:r>
      <w:r w:rsidRPr="00B13464">
        <w:rPr>
          <w:rFonts w:ascii="Times New Roman" w:hAnsi="Times New Roman" w:cs="Times New Roman"/>
          <w:lang w:val="en-US"/>
        </w:rPr>
        <w:t>:</w:t>
      </w:r>
      <w:r w:rsidRPr="00B13464">
        <w:rPr>
          <w:rFonts w:ascii="Times New Roman" w:hAnsi="Times New Roman" w:cs="Times New Roman"/>
          <w:lang w:val="en-US"/>
        </w:rPr>
        <w:br/>
        <w:t>By 2075, humans may integrate technology into their bodies, with advanced brain-computer interfaces allowing direct interaction with machines and the internet. Cybernetic enhancements might improve physical and mental abilities, blurring the line between humans and machines.</w:t>
      </w:r>
    </w:p>
    <w:p w14:paraId="79FCED62" w14:textId="77777777" w:rsidR="00B13464" w:rsidRPr="00B13464" w:rsidRDefault="00B13464" w:rsidP="00B13464">
      <w:pPr>
        <w:numPr>
          <w:ilvl w:val="0"/>
          <w:numId w:val="5"/>
        </w:numPr>
        <w:rPr>
          <w:rFonts w:ascii="Times New Roman" w:hAnsi="Times New Roman" w:cs="Times New Roman"/>
          <w:lang w:val="en-US"/>
        </w:rPr>
      </w:pPr>
      <w:r w:rsidRPr="00B13464">
        <w:rPr>
          <w:rFonts w:ascii="Times New Roman" w:hAnsi="Times New Roman" w:cs="Times New Roman"/>
          <w:b/>
          <w:bCs/>
          <w:lang w:val="en-US"/>
        </w:rPr>
        <w:t>Artificial General Intelligence (AGI)</w:t>
      </w:r>
      <w:r w:rsidRPr="00B13464">
        <w:rPr>
          <w:rFonts w:ascii="Times New Roman" w:hAnsi="Times New Roman" w:cs="Times New Roman"/>
          <w:lang w:val="en-US"/>
        </w:rPr>
        <w:t>:</w:t>
      </w:r>
      <w:r w:rsidRPr="00B13464">
        <w:rPr>
          <w:rFonts w:ascii="Times New Roman" w:hAnsi="Times New Roman" w:cs="Times New Roman"/>
          <w:lang w:val="en-US"/>
        </w:rPr>
        <w:br/>
        <w:t>AGI could surpass human intelligence, taking over complex decision-making and innovation. While it may solve many global challenges, its governance and ethical use will remain a contentious issue.</w:t>
      </w:r>
    </w:p>
    <w:p w14:paraId="772BBC4A" w14:textId="77777777" w:rsidR="00B13464" w:rsidRPr="00B13464" w:rsidRDefault="00B13464" w:rsidP="00B13464">
      <w:pPr>
        <w:numPr>
          <w:ilvl w:val="0"/>
          <w:numId w:val="5"/>
        </w:numPr>
        <w:rPr>
          <w:rFonts w:ascii="Times New Roman" w:hAnsi="Times New Roman" w:cs="Times New Roman"/>
          <w:lang w:val="en-US"/>
        </w:rPr>
      </w:pPr>
      <w:r w:rsidRPr="00B13464">
        <w:rPr>
          <w:rFonts w:ascii="Times New Roman" w:hAnsi="Times New Roman" w:cs="Times New Roman"/>
          <w:b/>
          <w:bCs/>
          <w:lang w:val="en-US"/>
        </w:rPr>
        <w:t>Space Colonization</w:t>
      </w:r>
      <w:r w:rsidRPr="00B13464">
        <w:rPr>
          <w:rFonts w:ascii="Times New Roman" w:hAnsi="Times New Roman" w:cs="Times New Roman"/>
          <w:lang w:val="en-US"/>
        </w:rPr>
        <w:t>:</w:t>
      </w:r>
      <w:r w:rsidRPr="00B13464">
        <w:rPr>
          <w:rFonts w:ascii="Times New Roman" w:hAnsi="Times New Roman" w:cs="Times New Roman"/>
          <w:lang w:val="en-US"/>
        </w:rPr>
        <w:br/>
        <w:t>Humans will likely establish permanent colonies on the Moon and Mars, driven by resource needs and population pressures. Space exploration might lead to mining asteroids for rare minerals, altering Earth's economy.</w:t>
      </w:r>
    </w:p>
    <w:p w14:paraId="63E34E1A" w14:textId="77777777" w:rsidR="00B13464" w:rsidRPr="00B13464" w:rsidRDefault="00B13464" w:rsidP="00B13464">
      <w:pPr>
        <w:numPr>
          <w:ilvl w:val="0"/>
          <w:numId w:val="5"/>
        </w:numPr>
        <w:rPr>
          <w:rFonts w:ascii="Times New Roman" w:hAnsi="Times New Roman" w:cs="Times New Roman"/>
          <w:lang w:val="en-US"/>
        </w:rPr>
      </w:pPr>
      <w:r w:rsidRPr="00B13464">
        <w:rPr>
          <w:rFonts w:ascii="Times New Roman" w:hAnsi="Times New Roman" w:cs="Times New Roman"/>
          <w:b/>
          <w:bCs/>
          <w:lang w:val="en-US"/>
        </w:rPr>
        <w:t>Global Connectivity</w:t>
      </w:r>
      <w:r w:rsidRPr="00B13464">
        <w:rPr>
          <w:rFonts w:ascii="Times New Roman" w:hAnsi="Times New Roman" w:cs="Times New Roman"/>
          <w:lang w:val="en-US"/>
        </w:rPr>
        <w:t>:</w:t>
      </w:r>
      <w:r w:rsidRPr="00B13464">
        <w:rPr>
          <w:rFonts w:ascii="Times New Roman" w:hAnsi="Times New Roman" w:cs="Times New Roman"/>
          <w:lang w:val="en-US"/>
        </w:rPr>
        <w:br/>
        <w:t>Advanced communication technologies, possibly using quantum computing, will connect humanity like never before. Language barriers might vanish due to real-time AI translation, fostering greater intercultural interaction.</w:t>
      </w:r>
    </w:p>
    <w:p w14:paraId="61EDA5A1" w14:textId="77777777" w:rsidR="00B13464" w:rsidRPr="00B13464" w:rsidRDefault="00B13464" w:rsidP="00B13464">
      <w:pPr>
        <w:rPr>
          <w:rFonts w:ascii="Times New Roman" w:hAnsi="Times New Roman" w:cs="Times New Roman"/>
          <w:b/>
          <w:bCs/>
        </w:rPr>
      </w:pPr>
      <w:proofErr w:type="spellStart"/>
      <w:r w:rsidRPr="00B13464">
        <w:rPr>
          <w:rFonts w:ascii="Times New Roman" w:hAnsi="Times New Roman" w:cs="Times New Roman"/>
          <w:b/>
          <w:bCs/>
        </w:rPr>
        <w:t>Environment</w:t>
      </w:r>
      <w:proofErr w:type="spellEnd"/>
      <w:r w:rsidRPr="00B13464">
        <w:rPr>
          <w:rFonts w:ascii="Times New Roman" w:hAnsi="Times New Roman" w:cs="Times New Roman"/>
          <w:b/>
          <w:bCs/>
        </w:rPr>
        <w:t xml:space="preserve"> and </w:t>
      </w:r>
      <w:proofErr w:type="spellStart"/>
      <w:r w:rsidRPr="00B13464">
        <w:rPr>
          <w:rFonts w:ascii="Times New Roman" w:hAnsi="Times New Roman" w:cs="Times New Roman"/>
          <w:b/>
          <w:bCs/>
        </w:rPr>
        <w:t>Climate</w:t>
      </w:r>
      <w:proofErr w:type="spellEnd"/>
      <w:r w:rsidRPr="00B13464">
        <w:rPr>
          <w:rFonts w:ascii="Times New Roman" w:hAnsi="Times New Roman" w:cs="Times New Roman"/>
          <w:b/>
          <w:bCs/>
        </w:rPr>
        <w:t xml:space="preserve"> Change</w:t>
      </w:r>
    </w:p>
    <w:p w14:paraId="74F80C25" w14:textId="77777777" w:rsidR="00B13464" w:rsidRPr="00B13464" w:rsidRDefault="00B13464" w:rsidP="00B13464">
      <w:pPr>
        <w:numPr>
          <w:ilvl w:val="0"/>
          <w:numId w:val="6"/>
        </w:numPr>
        <w:rPr>
          <w:rFonts w:ascii="Times New Roman" w:hAnsi="Times New Roman" w:cs="Times New Roman"/>
          <w:lang w:val="en-US"/>
        </w:rPr>
      </w:pPr>
      <w:r w:rsidRPr="00B13464">
        <w:rPr>
          <w:rFonts w:ascii="Times New Roman" w:hAnsi="Times New Roman" w:cs="Times New Roman"/>
          <w:b/>
          <w:bCs/>
          <w:lang w:val="en-US"/>
        </w:rPr>
        <w:t>Radical Climate Engineering</w:t>
      </w:r>
      <w:r w:rsidRPr="00B13464">
        <w:rPr>
          <w:rFonts w:ascii="Times New Roman" w:hAnsi="Times New Roman" w:cs="Times New Roman"/>
          <w:lang w:val="en-US"/>
        </w:rPr>
        <w:t>:</w:t>
      </w:r>
      <w:r w:rsidRPr="00B13464">
        <w:rPr>
          <w:rFonts w:ascii="Times New Roman" w:hAnsi="Times New Roman" w:cs="Times New Roman"/>
          <w:lang w:val="en-US"/>
        </w:rPr>
        <w:br/>
        <w:t>To combat climate change, humanity may adopt geoengineering solutions like solar radiation management or carbon capture on a massive scale. These technologies could stabilize global temperatures but come with unpredictable risks.</w:t>
      </w:r>
    </w:p>
    <w:p w14:paraId="6AF6CE8A" w14:textId="77777777" w:rsidR="00B13464" w:rsidRPr="00B13464" w:rsidRDefault="00B13464" w:rsidP="00B13464">
      <w:pPr>
        <w:numPr>
          <w:ilvl w:val="0"/>
          <w:numId w:val="6"/>
        </w:numPr>
        <w:rPr>
          <w:rFonts w:ascii="Times New Roman" w:hAnsi="Times New Roman" w:cs="Times New Roman"/>
          <w:lang w:val="en-US"/>
        </w:rPr>
      </w:pPr>
      <w:r w:rsidRPr="00B13464">
        <w:rPr>
          <w:rFonts w:ascii="Times New Roman" w:hAnsi="Times New Roman" w:cs="Times New Roman"/>
          <w:b/>
          <w:bCs/>
          <w:lang w:val="en-US"/>
        </w:rPr>
        <w:t>Biodiversity Crisis</w:t>
      </w:r>
      <w:r w:rsidRPr="00B13464">
        <w:rPr>
          <w:rFonts w:ascii="Times New Roman" w:hAnsi="Times New Roman" w:cs="Times New Roman"/>
          <w:lang w:val="en-US"/>
        </w:rPr>
        <w:t>:</w:t>
      </w:r>
      <w:r w:rsidRPr="00B13464">
        <w:rPr>
          <w:rFonts w:ascii="Times New Roman" w:hAnsi="Times New Roman" w:cs="Times New Roman"/>
          <w:lang w:val="en-US"/>
        </w:rPr>
        <w:br/>
        <w:t>Extinction rates may accelerate, leading to a loss of ecosystems. Efforts to preserve biodiversity might include genetic engineering and artificial habitats.</w:t>
      </w:r>
    </w:p>
    <w:p w14:paraId="195E81F1" w14:textId="77777777" w:rsidR="00B13464" w:rsidRPr="00B13464" w:rsidRDefault="00B13464" w:rsidP="00B13464">
      <w:pPr>
        <w:numPr>
          <w:ilvl w:val="0"/>
          <w:numId w:val="6"/>
        </w:numPr>
        <w:rPr>
          <w:rFonts w:ascii="Times New Roman" w:hAnsi="Times New Roman" w:cs="Times New Roman"/>
          <w:lang w:val="en-US"/>
        </w:rPr>
      </w:pPr>
      <w:r w:rsidRPr="00B13464">
        <w:rPr>
          <w:rFonts w:ascii="Times New Roman" w:hAnsi="Times New Roman" w:cs="Times New Roman"/>
          <w:b/>
          <w:bCs/>
          <w:lang w:val="en-US"/>
        </w:rPr>
        <w:t>Adaptation to New Environments</w:t>
      </w:r>
      <w:r w:rsidRPr="00B13464">
        <w:rPr>
          <w:rFonts w:ascii="Times New Roman" w:hAnsi="Times New Roman" w:cs="Times New Roman"/>
          <w:lang w:val="en-US"/>
        </w:rPr>
        <w:t>:</w:t>
      </w:r>
      <w:r w:rsidRPr="00B13464">
        <w:rPr>
          <w:rFonts w:ascii="Times New Roman" w:hAnsi="Times New Roman" w:cs="Times New Roman"/>
          <w:lang w:val="en-US"/>
        </w:rPr>
        <w:br/>
        <w:t>Rising sea levels and desertification may force entire populations to migrate or live in floating cities and underground or climate-controlled environments.</w:t>
      </w:r>
    </w:p>
    <w:p w14:paraId="2A1D95C5" w14:textId="77777777" w:rsidR="00B13464" w:rsidRPr="00B13464" w:rsidRDefault="00B13464" w:rsidP="00B13464">
      <w:pPr>
        <w:rPr>
          <w:rFonts w:ascii="Times New Roman" w:hAnsi="Times New Roman" w:cs="Times New Roman"/>
          <w:b/>
          <w:bCs/>
        </w:rPr>
      </w:pPr>
      <w:proofErr w:type="spellStart"/>
      <w:r w:rsidRPr="00B13464">
        <w:rPr>
          <w:rFonts w:ascii="Times New Roman" w:hAnsi="Times New Roman" w:cs="Times New Roman"/>
          <w:b/>
          <w:bCs/>
        </w:rPr>
        <w:t>Health</w:t>
      </w:r>
      <w:proofErr w:type="spellEnd"/>
      <w:r w:rsidRPr="00B13464">
        <w:rPr>
          <w:rFonts w:ascii="Times New Roman" w:hAnsi="Times New Roman" w:cs="Times New Roman"/>
          <w:b/>
          <w:bCs/>
        </w:rPr>
        <w:t xml:space="preserve"> and </w:t>
      </w:r>
      <w:proofErr w:type="spellStart"/>
      <w:r w:rsidRPr="00B13464">
        <w:rPr>
          <w:rFonts w:ascii="Times New Roman" w:hAnsi="Times New Roman" w:cs="Times New Roman"/>
          <w:b/>
          <w:bCs/>
        </w:rPr>
        <w:t>Biology</w:t>
      </w:r>
      <w:proofErr w:type="spellEnd"/>
    </w:p>
    <w:p w14:paraId="4C0764AE" w14:textId="77777777" w:rsidR="00B13464" w:rsidRPr="00B13464" w:rsidRDefault="00B13464" w:rsidP="00B13464">
      <w:pPr>
        <w:numPr>
          <w:ilvl w:val="0"/>
          <w:numId w:val="7"/>
        </w:numPr>
        <w:rPr>
          <w:rFonts w:ascii="Times New Roman" w:hAnsi="Times New Roman" w:cs="Times New Roman"/>
          <w:lang w:val="en-US"/>
        </w:rPr>
      </w:pPr>
      <w:r w:rsidRPr="00B13464">
        <w:rPr>
          <w:rFonts w:ascii="Times New Roman" w:hAnsi="Times New Roman" w:cs="Times New Roman"/>
          <w:b/>
          <w:bCs/>
          <w:lang w:val="en-US"/>
        </w:rPr>
        <w:t>Longevity Revolution</w:t>
      </w:r>
      <w:r w:rsidRPr="00B13464">
        <w:rPr>
          <w:rFonts w:ascii="Times New Roman" w:hAnsi="Times New Roman" w:cs="Times New Roman"/>
          <w:lang w:val="en-US"/>
        </w:rPr>
        <w:t>:</w:t>
      </w:r>
      <w:r w:rsidRPr="00B13464">
        <w:rPr>
          <w:rFonts w:ascii="Times New Roman" w:hAnsi="Times New Roman" w:cs="Times New Roman"/>
          <w:lang w:val="en-US"/>
        </w:rPr>
        <w:br/>
        <w:t>Advances in medicine and biotechnology could extend human lifespans significantly, potentially exceeding 120 years. Aging might be treated as a curable condition, and regenerative medicine will replace damaged tissues and organs.</w:t>
      </w:r>
    </w:p>
    <w:p w14:paraId="52AE574E" w14:textId="77777777" w:rsidR="00B13464" w:rsidRPr="00B13464" w:rsidRDefault="00B13464" w:rsidP="00B13464">
      <w:pPr>
        <w:numPr>
          <w:ilvl w:val="0"/>
          <w:numId w:val="7"/>
        </w:numPr>
        <w:rPr>
          <w:rFonts w:ascii="Times New Roman" w:hAnsi="Times New Roman" w:cs="Times New Roman"/>
          <w:lang w:val="en-US"/>
        </w:rPr>
      </w:pPr>
      <w:r w:rsidRPr="00B13464">
        <w:rPr>
          <w:rFonts w:ascii="Times New Roman" w:hAnsi="Times New Roman" w:cs="Times New Roman"/>
          <w:b/>
          <w:bCs/>
          <w:lang w:val="en-US"/>
        </w:rPr>
        <w:t>Designer Humans</w:t>
      </w:r>
      <w:r w:rsidRPr="00B13464">
        <w:rPr>
          <w:rFonts w:ascii="Times New Roman" w:hAnsi="Times New Roman" w:cs="Times New Roman"/>
          <w:lang w:val="en-US"/>
        </w:rPr>
        <w:t>:</w:t>
      </w:r>
      <w:r w:rsidRPr="00B13464">
        <w:rPr>
          <w:rFonts w:ascii="Times New Roman" w:hAnsi="Times New Roman" w:cs="Times New Roman"/>
          <w:lang w:val="en-US"/>
        </w:rPr>
        <w:br/>
        <w:t>Genetic engineering may allow parents to select traits for their children, leading to ethical debates about "designer babies" and potential inequalities.</w:t>
      </w:r>
    </w:p>
    <w:p w14:paraId="05581AFD" w14:textId="77777777" w:rsidR="00B13464" w:rsidRDefault="00B13464" w:rsidP="00B13464">
      <w:pPr>
        <w:numPr>
          <w:ilvl w:val="0"/>
          <w:numId w:val="7"/>
        </w:numPr>
        <w:rPr>
          <w:rFonts w:ascii="Times New Roman" w:hAnsi="Times New Roman" w:cs="Times New Roman"/>
          <w:lang w:val="en-US"/>
        </w:rPr>
      </w:pPr>
      <w:r w:rsidRPr="00B13464">
        <w:rPr>
          <w:rFonts w:ascii="Times New Roman" w:hAnsi="Times New Roman" w:cs="Times New Roman"/>
          <w:b/>
          <w:bCs/>
          <w:lang w:val="en-US"/>
        </w:rPr>
        <w:t>Global Health Challenges</w:t>
      </w:r>
      <w:r w:rsidRPr="00B13464">
        <w:rPr>
          <w:rFonts w:ascii="Times New Roman" w:hAnsi="Times New Roman" w:cs="Times New Roman"/>
          <w:lang w:val="en-US"/>
        </w:rPr>
        <w:t>:</w:t>
      </w:r>
      <w:r w:rsidRPr="00B13464">
        <w:rPr>
          <w:rFonts w:ascii="Times New Roman" w:hAnsi="Times New Roman" w:cs="Times New Roman"/>
          <w:lang w:val="en-US"/>
        </w:rPr>
        <w:br/>
        <w:t>While diseases might be eradicated through advanced vaccines and treatments, new threats from engineered viruses or antibiotic resistance could emerge.</w:t>
      </w:r>
    </w:p>
    <w:p w14:paraId="0806B131" w14:textId="77777777" w:rsidR="00B13464" w:rsidRPr="00B13464" w:rsidRDefault="00B13464" w:rsidP="00B13464">
      <w:pPr>
        <w:ind w:left="720"/>
        <w:rPr>
          <w:rFonts w:ascii="Times New Roman" w:hAnsi="Times New Roman" w:cs="Times New Roman"/>
          <w:lang w:val="en-US"/>
        </w:rPr>
      </w:pPr>
    </w:p>
    <w:p w14:paraId="23A6B514" w14:textId="77777777" w:rsidR="00B13464" w:rsidRPr="00B13464" w:rsidRDefault="00B13464" w:rsidP="00B13464">
      <w:pPr>
        <w:rPr>
          <w:rFonts w:ascii="Times New Roman" w:hAnsi="Times New Roman" w:cs="Times New Roman"/>
          <w:b/>
          <w:bCs/>
        </w:rPr>
      </w:pPr>
      <w:proofErr w:type="spellStart"/>
      <w:r w:rsidRPr="00B13464">
        <w:rPr>
          <w:rFonts w:ascii="Times New Roman" w:hAnsi="Times New Roman" w:cs="Times New Roman"/>
          <w:b/>
          <w:bCs/>
        </w:rPr>
        <w:lastRenderedPageBreak/>
        <w:t>Society</w:t>
      </w:r>
      <w:proofErr w:type="spellEnd"/>
      <w:r w:rsidRPr="00B13464">
        <w:rPr>
          <w:rFonts w:ascii="Times New Roman" w:hAnsi="Times New Roman" w:cs="Times New Roman"/>
          <w:b/>
          <w:bCs/>
        </w:rPr>
        <w:t xml:space="preserve"> and Culture</w:t>
      </w:r>
    </w:p>
    <w:p w14:paraId="4D7D81E7" w14:textId="77777777" w:rsidR="00B13464" w:rsidRPr="00B13464" w:rsidRDefault="00B13464" w:rsidP="00B13464">
      <w:pPr>
        <w:numPr>
          <w:ilvl w:val="0"/>
          <w:numId w:val="8"/>
        </w:numPr>
        <w:rPr>
          <w:rFonts w:ascii="Times New Roman" w:hAnsi="Times New Roman" w:cs="Times New Roman"/>
          <w:lang w:val="en-US"/>
        </w:rPr>
      </w:pPr>
      <w:r w:rsidRPr="00B13464">
        <w:rPr>
          <w:rFonts w:ascii="Times New Roman" w:hAnsi="Times New Roman" w:cs="Times New Roman"/>
          <w:b/>
          <w:bCs/>
          <w:lang w:val="en-US"/>
        </w:rPr>
        <w:t>Post-Work Society</w:t>
      </w:r>
      <w:r w:rsidRPr="00B13464">
        <w:rPr>
          <w:rFonts w:ascii="Times New Roman" w:hAnsi="Times New Roman" w:cs="Times New Roman"/>
          <w:lang w:val="en-US"/>
        </w:rPr>
        <w:t>:</w:t>
      </w:r>
      <w:r w:rsidRPr="00B13464">
        <w:rPr>
          <w:rFonts w:ascii="Times New Roman" w:hAnsi="Times New Roman" w:cs="Times New Roman"/>
          <w:lang w:val="en-US"/>
        </w:rPr>
        <w:br/>
        <w:t>Automation might eliminate most jobs, leading to a post-work economy. Universal Basic Income (UBI) or similar systems could replace traditional employment, shifting societal focus to creativity, leisure, and innovation.</w:t>
      </w:r>
    </w:p>
    <w:p w14:paraId="62ED5940" w14:textId="77777777" w:rsidR="00B13464" w:rsidRPr="00B13464" w:rsidRDefault="00B13464" w:rsidP="00B13464">
      <w:pPr>
        <w:numPr>
          <w:ilvl w:val="0"/>
          <w:numId w:val="8"/>
        </w:numPr>
        <w:rPr>
          <w:rFonts w:ascii="Times New Roman" w:hAnsi="Times New Roman" w:cs="Times New Roman"/>
        </w:rPr>
      </w:pPr>
      <w:r w:rsidRPr="00B13464">
        <w:rPr>
          <w:rFonts w:ascii="Times New Roman" w:hAnsi="Times New Roman" w:cs="Times New Roman"/>
          <w:b/>
          <w:bCs/>
          <w:lang w:val="en-US"/>
        </w:rPr>
        <w:t>Global Governance</w:t>
      </w:r>
      <w:r w:rsidRPr="00B13464">
        <w:rPr>
          <w:rFonts w:ascii="Times New Roman" w:hAnsi="Times New Roman" w:cs="Times New Roman"/>
          <w:lang w:val="en-US"/>
        </w:rPr>
        <w:t>:</w:t>
      </w:r>
      <w:r w:rsidRPr="00B13464">
        <w:rPr>
          <w:rFonts w:ascii="Times New Roman" w:hAnsi="Times New Roman" w:cs="Times New Roman"/>
          <w:lang w:val="en-US"/>
        </w:rPr>
        <w:br/>
        <w:t xml:space="preserve">Nations might form a unified global government to tackle challenges like climate change, space exploration, and AI regulation. </w:t>
      </w:r>
      <w:proofErr w:type="spellStart"/>
      <w:r w:rsidRPr="00B13464">
        <w:rPr>
          <w:rFonts w:ascii="Times New Roman" w:hAnsi="Times New Roman" w:cs="Times New Roman"/>
        </w:rPr>
        <w:t>However</w:t>
      </w:r>
      <w:proofErr w:type="spellEnd"/>
      <w:r w:rsidRPr="00B13464">
        <w:rPr>
          <w:rFonts w:ascii="Times New Roman" w:hAnsi="Times New Roman" w:cs="Times New Roman"/>
        </w:rPr>
        <w:t xml:space="preserve">, cultural and </w:t>
      </w:r>
      <w:proofErr w:type="spellStart"/>
      <w:r w:rsidRPr="00B13464">
        <w:rPr>
          <w:rFonts w:ascii="Times New Roman" w:hAnsi="Times New Roman" w:cs="Times New Roman"/>
        </w:rPr>
        <w:t>political</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divisions</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could</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persist</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threatening</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unity</w:t>
      </w:r>
      <w:proofErr w:type="spellEnd"/>
      <w:r w:rsidRPr="00B13464">
        <w:rPr>
          <w:rFonts w:ascii="Times New Roman" w:hAnsi="Times New Roman" w:cs="Times New Roman"/>
        </w:rPr>
        <w:t>.</w:t>
      </w:r>
    </w:p>
    <w:p w14:paraId="4685E064" w14:textId="77777777" w:rsidR="00B13464" w:rsidRPr="00B13464" w:rsidRDefault="00B13464" w:rsidP="00B13464">
      <w:pPr>
        <w:numPr>
          <w:ilvl w:val="0"/>
          <w:numId w:val="8"/>
        </w:numPr>
        <w:rPr>
          <w:rFonts w:ascii="Times New Roman" w:hAnsi="Times New Roman" w:cs="Times New Roman"/>
        </w:rPr>
      </w:pPr>
      <w:r w:rsidRPr="00B13464">
        <w:rPr>
          <w:rFonts w:ascii="Times New Roman" w:hAnsi="Times New Roman" w:cs="Times New Roman"/>
          <w:b/>
          <w:bCs/>
          <w:lang w:val="en-US"/>
        </w:rPr>
        <w:t>Cultural Transformation</w:t>
      </w:r>
      <w:r w:rsidRPr="00B13464">
        <w:rPr>
          <w:rFonts w:ascii="Times New Roman" w:hAnsi="Times New Roman" w:cs="Times New Roman"/>
          <w:lang w:val="en-US"/>
        </w:rPr>
        <w:t>:</w:t>
      </w:r>
      <w:r w:rsidRPr="00B13464">
        <w:rPr>
          <w:rFonts w:ascii="Times New Roman" w:hAnsi="Times New Roman" w:cs="Times New Roman"/>
          <w:lang w:val="en-US"/>
        </w:rPr>
        <w:br/>
        <w:t xml:space="preserve">Cultural norms may evolve drastically, influenced by virtual experiences, AI-generated art, and diverse global interactions. </w:t>
      </w:r>
      <w:proofErr w:type="spellStart"/>
      <w:r w:rsidRPr="00B13464">
        <w:rPr>
          <w:rFonts w:ascii="Times New Roman" w:hAnsi="Times New Roman" w:cs="Times New Roman"/>
        </w:rPr>
        <w:t>Traditional</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identities</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might</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merge</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or</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adapt</w:t>
      </w:r>
      <w:proofErr w:type="spellEnd"/>
      <w:r w:rsidRPr="00B13464">
        <w:rPr>
          <w:rFonts w:ascii="Times New Roman" w:hAnsi="Times New Roman" w:cs="Times New Roman"/>
        </w:rPr>
        <w:t xml:space="preserve"> in </w:t>
      </w:r>
      <w:proofErr w:type="spellStart"/>
      <w:r w:rsidRPr="00B13464">
        <w:rPr>
          <w:rFonts w:ascii="Times New Roman" w:hAnsi="Times New Roman" w:cs="Times New Roman"/>
        </w:rPr>
        <w:t>unprecedented</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ways</w:t>
      </w:r>
      <w:proofErr w:type="spellEnd"/>
      <w:r w:rsidRPr="00B13464">
        <w:rPr>
          <w:rFonts w:ascii="Times New Roman" w:hAnsi="Times New Roman" w:cs="Times New Roman"/>
        </w:rPr>
        <w:t>.</w:t>
      </w:r>
    </w:p>
    <w:p w14:paraId="68D03F8E" w14:textId="77777777" w:rsidR="00B13464" w:rsidRPr="00B13464" w:rsidRDefault="00B13464" w:rsidP="00B13464">
      <w:pPr>
        <w:rPr>
          <w:rFonts w:ascii="Times New Roman" w:hAnsi="Times New Roman" w:cs="Times New Roman"/>
          <w:b/>
          <w:bCs/>
        </w:rPr>
      </w:pPr>
      <w:proofErr w:type="spellStart"/>
      <w:r w:rsidRPr="00B13464">
        <w:rPr>
          <w:rFonts w:ascii="Times New Roman" w:hAnsi="Times New Roman" w:cs="Times New Roman"/>
          <w:b/>
          <w:bCs/>
        </w:rPr>
        <w:t>Main</w:t>
      </w:r>
      <w:proofErr w:type="spellEnd"/>
      <w:r w:rsidRPr="00B13464">
        <w:rPr>
          <w:rFonts w:ascii="Times New Roman" w:hAnsi="Times New Roman" w:cs="Times New Roman"/>
          <w:b/>
          <w:bCs/>
        </w:rPr>
        <w:t xml:space="preserve"> </w:t>
      </w:r>
      <w:proofErr w:type="spellStart"/>
      <w:r w:rsidRPr="00B13464">
        <w:rPr>
          <w:rFonts w:ascii="Times New Roman" w:hAnsi="Times New Roman" w:cs="Times New Roman"/>
          <w:b/>
          <w:bCs/>
        </w:rPr>
        <w:t>Problems</w:t>
      </w:r>
      <w:proofErr w:type="spellEnd"/>
      <w:r w:rsidRPr="00B13464">
        <w:rPr>
          <w:rFonts w:ascii="Times New Roman" w:hAnsi="Times New Roman" w:cs="Times New Roman"/>
          <w:b/>
          <w:bCs/>
        </w:rPr>
        <w:t xml:space="preserve"> </w:t>
      </w:r>
      <w:proofErr w:type="spellStart"/>
      <w:r w:rsidRPr="00B13464">
        <w:rPr>
          <w:rFonts w:ascii="Times New Roman" w:hAnsi="Times New Roman" w:cs="Times New Roman"/>
          <w:b/>
          <w:bCs/>
        </w:rPr>
        <w:t>of</w:t>
      </w:r>
      <w:proofErr w:type="spellEnd"/>
      <w:r w:rsidRPr="00B13464">
        <w:rPr>
          <w:rFonts w:ascii="Times New Roman" w:hAnsi="Times New Roman" w:cs="Times New Roman"/>
          <w:b/>
          <w:bCs/>
        </w:rPr>
        <w:t xml:space="preserve"> 2075</w:t>
      </w:r>
    </w:p>
    <w:p w14:paraId="18230939" w14:textId="77777777" w:rsidR="00B13464" w:rsidRPr="00B13464" w:rsidRDefault="00B13464" w:rsidP="00B13464">
      <w:pPr>
        <w:numPr>
          <w:ilvl w:val="0"/>
          <w:numId w:val="9"/>
        </w:numPr>
        <w:rPr>
          <w:rFonts w:ascii="Times New Roman" w:hAnsi="Times New Roman" w:cs="Times New Roman"/>
          <w:lang w:val="en-US"/>
        </w:rPr>
      </w:pPr>
      <w:r w:rsidRPr="00B13464">
        <w:rPr>
          <w:rFonts w:ascii="Times New Roman" w:hAnsi="Times New Roman" w:cs="Times New Roman"/>
          <w:b/>
          <w:bCs/>
          <w:lang w:val="en-US"/>
        </w:rPr>
        <w:t>Ethical and Social Inequality</w:t>
      </w:r>
      <w:r w:rsidRPr="00B13464">
        <w:rPr>
          <w:rFonts w:ascii="Times New Roman" w:hAnsi="Times New Roman" w:cs="Times New Roman"/>
          <w:lang w:val="en-US"/>
        </w:rPr>
        <w:t>:</w:t>
      </w:r>
      <w:r w:rsidRPr="00B13464">
        <w:rPr>
          <w:rFonts w:ascii="Times New Roman" w:hAnsi="Times New Roman" w:cs="Times New Roman"/>
          <w:lang w:val="en-US"/>
        </w:rPr>
        <w:br/>
        <w:t>Access to advanced technology (e.g., AI, genetic enhancements) could widen the gap between the wealthy and poor, creating a two-tier society.</w:t>
      </w:r>
    </w:p>
    <w:p w14:paraId="132592FF" w14:textId="77777777" w:rsidR="00B13464" w:rsidRPr="00B13464" w:rsidRDefault="00B13464" w:rsidP="00B13464">
      <w:pPr>
        <w:numPr>
          <w:ilvl w:val="0"/>
          <w:numId w:val="9"/>
        </w:numPr>
        <w:rPr>
          <w:rFonts w:ascii="Times New Roman" w:hAnsi="Times New Roman" w:cs="Times New Roman"/>
        </w:rPr>
      </w:pPr>
      <w:r w:rsidRPr="00B13464">
        <w:rPr>
          <w:rFonts w:ascii="Times New Roman" w:hAnsi="Times New Roman" w:cs="Times New Roman"/>
          <w:b/>
          <w:bCs/>
          <w:lang w:val="en-US"/>
        </w:rPr>
        <w:t>Loss of Autonomy</w:t>
      </w:r>
      <w:r w:rsidRPr="00B13464">
        <w:rPr>
          <w:rFonts w:ascii="Times New Roman" w:hAnsi="Times New Roman" w:cs="Times New Roman"/>
          <w:lang w:val="en-US"/>
        </w:rPr>
        <w:t>:</w:t>
      </w:r>
      <w:r w:rsidRPr="00B13464">
        <w:rPr>
          <w:rFonts w:ascii="Times New Roman" w:hAnsi="Times New Roman" w:cs="Times New Roman"/>
          <w:lang w:val="en-US"/>
        </w:rPr>
        <w:br/>
        <w:t xml:space="preserve">Over-reliance on AI and automation might lead to a loss of individual decision-making and privacy. </w:t>
      </w:r>
      <w:r w:rsidRPr="00B13464">
        <w:rPr>
          <w:rFonts w:ascii="Times New Roman" w:hAnsi="Times New Roman" w:cs="Times New Roman"/>
        </w:rPr>
        <w:t xml:space="preserve">AI </w:t>
      </w:r>
      <w:proofErr w:type="spellStart"/>
      <w:r w:rsidRPr="00B13464">
        <w:rPr>
          <w:rFonts w:ascii="Times New Roman" w:hAnsi="Times New Roman" w:cs="Times New Roman"/>
        </w:rPr>
        <w:t>governance</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could</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become</w:t>
      </w:r>
      <w:proofErr w:type="spellEnd"/>
      <w:r w:rsidRPr="00B13464">
        <w:rPr>
          <w:rFonts w:ascii="Times New Roman" w:hAnsi="Times New Roman" w:cs="Times New Roman"/>
        </w:rPr>
        <w:t xml:space="preserve"> a </w:t>
      </w:r>
      <w:proofErr w:type="spellStart"/>
      <w:r w:rsidRPr="00B13464">
        <w:rPr>
          <w:rFonts w:ascii="Times New Roman" w:hAnsi="Times New Roman" w:cs="Times New Roman"/>
        </w:rPr>
        <w:t>significant</w:t>
      </w:r>
      <w:proofErr w:type="spellEnd"/>
      <w:r w:rsidRPr="00B13464">
        <w:rPr>
          <w:rFonts w:ascii="Times New Roman" w:hAnsi="Times New Roman" w:cs="Times New Roman"/>
        </w:rPr>
        <w:t xml:space="preserve"> </w:t>
      </w:r>
      <w:proofErr w:type="spellStart"/>
      <w:r w:rsidRPr="00B13464">
        <w:rPr>
          <w:rFonts w:ascii="Times New Roman" w:hAnsi="Times New Roman" w:cs="Times New Roman"/>
        </w:rPr>
        <w:t>issue</w:t>
      </w:r>
      <w:proofErr w:type="spellEnd"/>
      <w:r w:rsidRPr="00B13464">
        <w:rPr>
          <w:rFonts w:ascii="Times New Roman" w:hAnsi="Times New Roman" w:cs="Times New Roman"/>
        </w:rPr>
        <w:t>.</w:t>
      </w:r>
    </w:p>
    <w:p w14:paraId="2384F876" w14:textId="77777777" w:rsidR="00B13464" w:rsidRPr="00B13464" w:rsidRDefault="00B13464" w:rsidP="00B13464">
      <w:pPr>
        <w:numPr>
          <w:ilvl w:val="0"/>
          <w:numId w:val="9"/>
        </w:numPr>
        <w:rPr>
          <w:rFonts w:ascii="Times New Roman" w:hAnsi="Times New Roman" w:cs="Times New Roman"/>
          <w:lang w:val="en-US"/>
        </w:rPr>
      </w:pPr>
      <w:r w:rsidRPr="00B13464">
        <w:rPr>
          <w:rFonts w:ascii="Times New Roman" w:hAnsi="Times New Roman" w:cs="Times New Roman"/>
          <w:b/>
          <w:bCs/>
          <w:lang w:val="en-US"/>
        </w:rPr>
        <w:t>Resource Scarcity</w:t>
      </w:r>
      <w:r w:rsidRPr="00B13464">
        <w:rPr>
          <w:rFonts w:ascii="Times New Roman" w:hAnsi="Times New Roman" w:cs="Times New Roman"/>
          <w:lang w:val="en-US"/>
        </w:rPr>
        <w:t>:</w:t>
      </w:r>
      <w:r w:rsidRPr="00B13464">
        <w:rPr>
          <w:rFonts w:ascii="Times New Roman" w:hAnsi="Times New Roman" w:cs="Times New Roman"/>
          <w:lang w:val="en-US"/>
        </w:rPr>
        <w:br/>
        <w:t>Despite technological advances, competition for clean water, arable land, and rare materials may persist, especially with a larger global population.</w:t>
      </w:r>
    </w:p>
    <w:p w14:paraId="3F3C86B5" w14:textId="77777777" w:rsidR="00B13464" w:rsidRPr="00B13464" w:rsidRDefault="00B13464" w:rsidP="00B13464">
      <w:pPr>
        <w:numPr>
          <w:ilvl w:val="0"/>
          <w:numId w:val="9"/>
        </w:numPr>
        <w:rPr>
          <w:rFonts w:ascii="Times New Roman" w:hAnsi="Times New Roman" w:cs="Times New Roman"/>
          <w:lang w:val="en-US"/>
        </w:rPr>
      </w:pPr>
      <w:r w:rsidRPr="00B13464">
        <w:rPr>
          <w:rFonts w:ascii="Times New Roman" w:hAnsi="Times New Roman" w:cs="Times New Roman"/>
          <w:b/>
          <w:bCs/>
          <w:lang w:val="en-US"/>
        </w:rPr>
        <w:t>Climate Refugees and Migration</w:t>
      </w:r>
      <w:r w:rsidRPr="00B13464">
        <w:rPr>
          <w:rFonts w:ascii="Times New Roman" w:hAnsi="Times New Roman" w:cs="Times New Roman"/>
          <w:lang w:val="en-US"/>
        </w:rPr>
        <w:t>:</w:t>
      </w:r>
      <w:r w:rsidRPr="00B13464">
        <w:rPr>
          <w:rFonts w:ascii="Times New Roman" w:hAnsi="Times New Roman" w:cs="Times New Roman"/>
          <w:lang w:val="en-US"/>
        </w:rPr>
        <w:br/>
        <w:t>Drastic environmental changes might displace billions, leading to political and social instability.</w:t>
      </w:r>
    </w:p>
    <w:p w14:paraId="10089E4E" w14:textId="77777777" w:rsidR="00B13464" w:rsidRPr="00B13464" w:rsidRDefault="00B13464" w:rsidP="00B13464">
      <w:pPr>
        <w:numPr>
          <w:ilvl w:val="0"/>
          <w:numId w:val="9"/>
        </w:numPr>
        <w:rPr>
          <w:rFonts w:ascii="Times New Roman" w:hAnsi="Times New Roman" w:cs="Times New Roman"/>
          <w:lang w:val="en-US"/>
        </w:rPr>
      </w:pPr>
      <w:r w:rsidRPr="00B13464">
        <w:rPr>
          <w:rFonts w:ascii="Times New Roman" w:hAnsi="Times New Roman" w:cs="Times New Roman"/>
          <w:b/>
          <w:bCs/>
          <w:lang w:val="en-US"/>
        </w:rPr>
        <w:t>Existential Threats</w:t>
      </w:r>
      <w:r w:rsidRPr="00B13464">
        <w:rPr>
          <w:rFonts w:ascii="Times New Roman" w:hAnsi="Times New Roman" w:cs="Times New Roman"/>
          <w:lang w:val="en-US"/>
        </w:rPr>
        <w:t>:</w:t>
      </w:r>
      <w:r w:rsidRPr="00B13464">
        <w:rPr>
          <w:rFonts w:ascii="Times New Roman" w:hAnsi="Times New Roman" w:cs="Times New Roman"/>
          <w:lang w:val="en-US"/>
        </w:rPr>
        <w:br/>
        <w:t>Humanity could face risks from uncontrolled AI, pandemics, or environmental disasters caused by geoengineering gone wrong. The potential for conflict over space resources might also arise.</w:t>
      </w:r>
    </w:p>
    <w:sectPr w:rsidR="00B13464" w:rsidRPr="00B13464" w:rsidSect="00B13464">
      <w:pgSz w:w="12240" w:h="15840"/>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7310"/>
    <w:multiLevelType w:val="multilevel"/>
    <w:tmpl w:val="E6EA235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5A234C"/>
    <w:multiLevelType w:val="multilevel"/>
    <w:tmpl w:val="A7DA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45165"/>
    <w:multiLevelType w:val="multilevel"/>
    <w:tmpl w:val="AFE8D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074677"/>
    <w:multiLevelType w:val="multilevel"/>
    <w:tmpl w:val="27508B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B79F8"/>
    <w:multiLevelType w:val="multilevel"/>
    <w:tmpl w:val="EB56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B7188"/>
    <w:multiLevelType w:val="multilevel"/>
    <w:tmpl w:val="6D5E0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E82AA5"/>
    <w:multiLevelType w:val="multilevel"/>
    <w:tmpl w:val="63D8B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6D09B8"/>
    <w:multiLevelType w:val="multilevel"/>
    <w:tmpl w:val="34F88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FB0213"/>
    <w:multiLevelType w:val="multilevel"/>
    <w:tmpl w:val="6344A01E"/>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C33754"/>
    <w:multiLevelType w:val="multilevel"/>
    <w:tmpl w:val="BD98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675ECA"/>
    <w:multiLevelType w:val="multilevel"/>
    <w:tmpl w:val="4DCE699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D81312"/>
    <w:multiLevelType w:val="multilevel"/>
    <w:tmpl w:val="AD70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96E4525"/>
    <w:multiLevelType w:val="multilevel"/>
    <w:tmpl w:val="A52AC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3774232">
    <w:abstractNumId w:val="1"/>
  </w:num>
  <w:num w:numId="2" w16cid:durableId="1865629510">
    <w:abstractNumId w:val="6"/>
  </w:num>
  <w:num w:numId="3" w16cid:durableId="203643551">
    <w:abstractNumId w:val="5"/>
  </w:num>
  <w:num w:numId="4" w16cid:durableId="1324160969">
    <w:abstractNumId w:val="9"/>
  </w:num>
  <w:num w:numId="5" w16cid:durableId="641690443">
    <w:abstractNumId w:val="2"/>
  </w:num>
  <w:num w:numId="6" w16cid:durableId="251400662">
    <w:abstractNumId w:val="11"/>
  </w:num>
  <w:num w:numId="7" w16cid:durableId="1190098969">
    <w:abstractNumId w:val="12"/>
  </w:num>
  <w:num w:numId="8" w16cid:durableId="1964656592">
    <w:abstractNumId w:val="4"/>
  </w:num>
  <w:num w:numId="9" w16cid:durableId="148402607">
    <w:abstractNumId w:val="7"/>
  </w:num>
  <w:num w:numId="10" w16cid:durableId="18941448">
    <w:abstractNumId w:val="3"/>
  </w:num>
  <w:num w:numId="11" w16cid:durableId="1593126119">
    <w:abstractNumId w:val="0"/>
  </w:num>
  <w:num w:numId="12" w16cid:durableId="111362635">
    <w:abstractNumId w:val="8"/>
  </w:num>
  <w:num w:numId="13" w16cid:durableId="5793697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464"/>
    <w:rsid w:val="00074D26"/>
    <w:rsid w:val="00B134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09642"/>
  <w15:chartTrackingRefBased/>
  <w15:docId w15:val="{58C2952F-5990-44D9-9926-CC41623A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34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B134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B1346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B1346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B1346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B1346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1346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1346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1346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13464"/>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B13464"/>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B1346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B1346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B13464"/>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B1346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1346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1346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13464"/>
    <w:rPr>
      <w:rFonts w:eastAsiaTheme="majorEastAsia" w:cstheme="majorBidi"/>
      <w:color w:val="272727" w:themeColor="text1" w:themeTint="D8"/>
    </w:rPr>
  </w:style>
  <w:style w:type="paragraph" w:styleId="Ttulo">
    <w:name w:val="Title"/>
    <w:basedOn w:val="Normal"/>
    <w:next w:val="Normal"/>
    <w:link w:val="TtuloCar"/>
    <w:uiPriority w:val="10"/>
    <w:qFormat/>
    <w:rsid w:val="00B134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1346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1346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1346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13464"/>
    <w:pPr>
      <w:spacing w:before="160"/>
      <w:jc w:val="center"/>
    </w:pPr>
    <w:rPr>
      <w:i/>
      <w:iCs/>
      <w:color w:val="404040" w:themeColor="text1" w:themeTint="BF"/>
    </w:rPr>
  </w:style>
  <w:style w:type="character" w:customStyle="1" w:styleId="CitaCar">
    <w:name w:val="Cita Car"/>
    <w:basedOn w:val="Fuentedeprrafopredeter"/>
    <w:link w:val="Cita"/>
    <w:uiPriority w:val="29"/>
    <w:rsid w:val="00B13464"/>
    <w:rPr>
      <w:i/>
      <w:iCs/>
      <w:color w:val="404040" w:themeColor="text1" w:themeTint="BF"/>
    </w:rPr>
  </w:style>
  <w:style w:type="paragraph" w:styleId="Prrafodelista">
    <w:name w:val="List Paragraph"/>
    <w:basedOn w:val="Normal"/>
    <w:uiPriority w:val="34"/>
    <w:qFormat/>
    <w:rsid w:val="00B13464"/>
    <w:pPr>
      <w:ind w:left="720"/>
      <w:contextualSpacing/>
    </w:pPr>
  </w:style>
  <w:style w:type="character" w:styleId="nfasisintenso">
    <w:name w:val="Intense Emphasis"/>
    <w:basedOn w:val="Fuentedeprrafopredeter"/>
    <w:uiPriority w:val="21"/>
    <w:qFormat/>
    <w:rsid w:val="00B13464"/>
    <w:rPr>
      <w:i/>
      <w:iCs/>
      <w:color w:val="2F5496" w:themeColor="accent1" w:themeShade="BF"/>
    </w:rPr>
  </w:style>
  <w:style w:type="paragraph" w:styleId="Citadestacada">
    <w:name w:val="Intense Quote"/>
    <w:basedOn w:val="Normal"/>
    <w:next w:val="Normal"/>
    <w:link w:val="CitadestacadaCar"/>
    <w:uiPriority w:val="30"/>
    <w:qFormat/>
    <w:rsid w:val="00B134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B13464"/>
    <w:rPr>
      <w:i/>
      <w:iCs/>
      <w:color w:val="2F5496" w:themeColor="accent1" w:themeShade="BF"/>
    </w:rPr>
  </w:style>
  <w:style w:type="character" w:styleId="Referenciaintensa">
    <w:name w:val="Intense Reference"/>
    <w:basedOn w:val="Fuentedeprrafopredeter"/>
    <w:uiPriority w:val="32"/>
    <w:qFormat/>
    <w:rsid w:val="00B134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6908">
      <w:bodyDiv w:val="1"/>
      <w:marLeft w:val="0"/>
      <w:marRight w:val="0"/>
      <w:marTop w:val="0"/>
      <w:marBottom w:val="0"/>
      <w:divBdr>
        <w:top w:val="none" w:sz="0" w:space="0" w:color="auto"/>
        <w:left w:val="none" w:sz="0" w:space="0" w:color="auto"/>
        <w:bottom w:val="none" w:sz="0" w:space="0" w:color="auto"/>
        <w:right w:val="none" w:sz="0" w:space="0" w:color="auto"/>
      </w:divBdr>
    </w:div>
    <w:div w:id="393968989">
      <w:bodyDiv w:val="1"/>
      <w:marLeft w:val="0"/>
      <w:marRight w:val="0"/>
      <w:marTop w:val="0"/>
      <w:marBottom w:val="0"/>
      <w:divBdr>
        <w:top w:val="none" w:sz="0" w:space="0" w:color="auto"/>
        <w:left w:val="none" w:sz="0" w:space="0" w:color="auto"/>
        <w:bottom w:val="none" w:sz="0" w:space="0" w:color="auto"/>
        <w:right w:val="none" w:sz="0" w:space="0" w:color="auto"/>
      </w:divBdr>
    </w:div>
    <w:div w:id="539047768">
      <w:bodyDiv w:val="1"/>
      <w:marLeft w:val="0"/>
      <w:marRight w:val="0"/>
      <w:marTop w:val="0"/>
      <w:marBottom w:val="0"/>
      <w:divBdr>
        <w:top w:val="none" w:sz="0" w:space="0" w:color="auto"/>
        <w:left w:val="none" w:sz="0" w:space="0" w:color="auto"/>
        <w:bottom w:val="none" w:sz="0" w:space="0" w:color="auto"/>
        <w:right w:val="none" w:sz="0" w:space="0" w:color="auto"/>
      </w:divBdr>
    </w:div>
    <w:div w:id="832070638">
      <w:bodyDiv w:val="1"/>
      <w:marLeft w:val="0"/>
      <w:marRight w:val="0"/>
      <w:marTop w:val="0"/>
      <w:marBottom w:val="0"/>
      <w:divBdr>
        <w:top w:val="none" w:sz="0" w:space="0" w:color="auto"/>
        <w:left w:val="none" w:sz="0" w:space="0" w:color="auto"/>
        <w:bottom w:val="none" w:sz="0" w:space="0" w:color="auto"/>
        <w:right w:val="none" w:sz="0" w:space="0" w:color="auto"/>
      </w:divBdr>
    </w:div>
    <w:div w:id="834875664">
      <w:bodyDiv w:val="1"/>
      <w:marLeft w:val="0"/>
      <w:marRight w:val="0"/>
      <w:marTop w:val="0"/>
      <w:marBottom w:val="0"/>
      <w:divBdr>
        <w:top w:val="none" w:sz="0" w:space="0" w:color="auto"/>
        <w:left w:val="none" w:sz="0" w:space="0" w:color="auto"/>
        <w:bottom w:val="none" w:sz="0" w:space="0" w:color="auto"/>
        <w:right w:val="none" w:sz="0" w:space="0" w:color="auto"/>
      </w:divBdr>
    </w:div>
    <w:div w:id="19689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598</Words>
  <Characters>3289</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Cárdenas</dc:creator>
  <cp:keywords/>
  <dc:description/>
  <cp:lastModifiedBy>Claudia Cárdenas</cp:lastModifiedBy>
  <cp:revision>1</cp:revision>
  <cp:lastPrinted>2025-03-17T15:47:00Z</cp:lastPrinted>
  <dcterms:created xsi:type="dcterms:W3CDTF">2025-03-17T15:36:00Z</dcterms:created>
  <dcterms:modified xsi:type="dcterms:W3CDTF">2025-03-17T15:48:00Z</dcterms:modified>
</cp:coreProperties>
</file>