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BC34" w14:textId="77777777" w:rsidR="00A953C5" w:rsidRDefault="00A953C5"/>
    <w:p w14:paraId="0D285E88" w14:textId="40D82C6C" w:rsidR="00162982" w:rsidRDefault="00A953C5" w:rsidP="00A953C5">
      <w:pPr>
        <w:jc w:val="both"/>
      </w:pPr>
      <w:hyperlink r:id="rId4" w:history="1">
        <w:r w:rsidRPr="006D4392">
          <w:rPr>
            <w:rStyle w:val="Hipervnculo"/>
          </w:rPr>
          <w:t>https://www.ecuacionesdiferenciales.jcbmat.com/id150.htm</w:t>
        </w:r>
      </w:hyperlink>
    </w:p>
    <w:p w14:paraId="18BFAC5C" w14:textId="6047C573" w:rsidR="00A953C5" w:rsidRPr="00A953C5" w:rsidRDefault="00A953C5">
      <w:pPr>
        <w:rPr>
          <w:sz w:val="48"/>
          <w:szCs w:val="48"/>
        </w:rPr>
      </w:pPr>
      <w:r w:rsidRPr="00A953C5">
        <w:rPr>
          <w:sz w:val="48"/>
          <w:szCs w:val="48"/>
        </w:rPr>
        <w:t>Ejercicios resueltos sobre ecuaciones diferenciales homogéneas</w:t>
      </w:r>
    </w:p>
    <w:p w14:paraId="190628A4" w14:textId="77777777" w:rsidR="00A953C5" w:rsidRDefault="00A953C5" w:rsidP="00A953C5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</w:pPr>
    </w:p>
    <w:p w14:paraId="0892887F" w14:textId="77777777" w:rsidR="00A953C5" w:rsidRDefault="00A953C5" w:rsidP="00A953C5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</w:pPr>
    </w:p>
    <w:p w14:paraId="5D92ADAA" w14:textId="1C51C8D6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t> los problemas </w:t>
      </w:r>
      <w:r w:rsidRPr="00A953C5">
        <w:rPr>
          <w:rFonts w:ascii="Georgia" w:eastAsia="Times New Roman" w:hAnsi="Georgia" w:cs="Times New Roman"/>
          <w:color w:val="CC0000"/>
          <w:sz w:val="27"/>
          <w:szCs w:val="27"/>
          <w:lang w:eastAsia="es-CO"/>
        </w:rPr>
        <w:t>1</w:t>
      </w:r>
      <w:r w:rsidRPr="00A953C5"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t> a </w:t>
      </w:r>
      <w:r w:rsidRPr="00A953C5">
        <w:rPr>
          <w:rFonts w:ascii="Georgia" w:eastAsia="Times New Roman" w:hAnsi="Georgia" w:cs="Times New Roman"/>
          <w:color w:val="CC0033"/>
          <w:sz w:val="27"/>
          <w:szCs w:val="27"/>
          <w:lang w:eastAsia="es-CO"/>
        </w:rPr>
        <w:t>10</w:t>
      </w:r>
      <w:r w:rsidRPr="00A953C5"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t>,</w:t>
      </w:r>
      <w:r w:rsidRPr="00A953C5">
        <w:rPr>
          <w:rFonts w:ascii="Georgia" w:eastAsia="Times New Roman" w:hAnsi="Georgia" w:cs="Times New Roman"/>
          <w:color w:val="CC0033"/>
          <w:sz w:val="27"/>
          <w:szCs w:val="27"/>
          <w:lang w:eastAsia="es-CO"/>
        </w:rPr>
        <w:t> </w:t>
      </w:r>
      <w:r w:rsidRPr="00A953C5"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t>determine si la función dada es homogénea. Si lo es, indique su grado de homogeneidad.</w:t>
      </w:r>
    </w:p>
    <w:p w14:paraId="5F1D477F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14CACD4" w14:textId="23E0DDBD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lastRenderedPageBreak/>
        <w:drawing>
          <wp:inline distT="0" distB="0" distL="0" distR="0" wp14:anchorId="27ECD1A6" wp14:editId="3D092BC4">
            <wp:extent cx="5612130" cy="7301230"/>
            <wp:effectExtent l="0" t="0" r="7620" b="0"/>
            <wp:docPr id="17" name="Imagen 17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F04BF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AB61B63" w14:textId="701D6F8C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43339B74" wp14:editId="160C4771">
            <wp:extent cx="5612130" cy="7555230"/>
            <wp:effectExtent l="0" t="0" r="7620" b="7620"/>
            <wp:docPr id="16" name="Imagen 16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5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57B2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A41FA05" w14:textId="3F8CC8CB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2DDF9C4A" wp14:editId="546B9DAD">
            <wp:extent cx="5524500" cy="3381375"/>
            <wp:effectExtent l="0" t="0" r="0" b="9525"/>
            <wp:docPr id="15" name="Imagen 15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47B1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7C81BC8" w14:textId="2A10521A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b/>
          <w:bCs/>
          <w:color w:val="0099FF"/>
          <w:sz w:val="27"/>
          <w:szCs w:val="27"/>
          <w:lang w:eastAsia="es-CO"/>
        </w:rPr>
        <w:t> </w:t>
      </w:r>
      <w:bookmarkStart w:id="0" w:name="11_a_30"/>
      <w:r w:rsidRPr="00A953C5">
        <w:rPr>
          <w:rFonts w:ascii="Georgia" w:eastAsia="Times New Roman" w:hAnsi="Georgia" w:cs="Times New Roman"/>
          <w:b/>
          <w:bCs/>
          <w:noProof/>
          <w:color w:val="0099FF"/>
          <w:sz w:val="27"/>
          <w:szCs w:val="27"/>
          <w:lang w:eastAsia="es-CO"/>
        </w:rPr>
        <w:drawing>
          <wp:inline distT="0" distB="0" distL="0" distR="0" wp14:anchorId="767B92FA" wp14:editId="1DBB0089">
            <wp:extent cx="9525" cy="95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953C5">
        <w:rPr>
          <w:rFonts w:ascii="Georgia" w:eastAsia="Times New Roman" w:hAnsi="Georgia" w:cs="Times New Roman"/>
          <w:b/>
          <w:bCs/>
          <w:color w:val="0099FF"/>
          <w:sz w:val="27"/>
          <w:szCs w:val="27"/>
          <w:lang w:eastAsia="es-CO"/>
        </w:rPr>
        <w:t>E</w:t>
      </w:r>
      <w:r w:rsidRPr="00A953C5"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t>n los problemas </w:t>
      </w:r>
      <w:r w:rsidRPr="00A953C5">
        <w:rPr>
          <w:rFonts w:ascii="Georgia" w:eastAsia="Times New Roman" w:hAnsi="Georgia" w:cs="Times New Roman"/>
          <w:color w:val="CC0000"/>
          <w:sz w:val="27"/>
          <w:szCs w:val="27"/>
          <w:lang w:eastAsia="es-CO"/>
        </w:rPr>
        <w:t>11</w:t>
      </w:r>
      <w:r w:rsidRPr="00A953C5"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t> a </w:t>
      </w:r>
      <w:r w:rsidRPr="00A953C5">
        <w:rPr>
          <w:rFonts w:ascii="Georgia" w:eastAsia="Times New Roman" w:hAnsi="Georgia" w:cs="Times New Roman"/>
          <w:color w:val="CC0033"/>
          <w:sz w:val="27"/>
          <w:szCs w:val="27"/>
          <w:lang w:eastAsia="es-CO"/>
        </w:rPr>
        <w:t>30</w:t>
      </w:r>
      <w:r w:rsidRPr="00A953C5"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t>,</w:t>
      </w:r>
      <w:r w:rsidRPr="00A953C5">
        <w:rPr>
          <w:rFonts w:ascii="Georgia" w:eastAsia="Times New Roman" w:hAnsi="Georgia" w:cs="Times New Roman"/>
          <w:color w:val="CC0033"/>
          <w:sz w:val="27"/>
          <w:szCs w:val="27"/>
          <w:lang w:eastAsia="es-CO"/>
        </w:rPr>
        <w:t> </w:t>
      </w:r>
      <w:r w:rsidRPr="00A953C5">
        <w:rPr>
          <w:rFonts w:ascii="Georgia" w:eastAsia="Times New Roman" w:hAnsi="Georgia" w:cs="Times New Roman"/>
          <w:color w:val="000000"/>
          <w:sz w:val="27"/>
          <w:szCs w:val="27"/>
          <w:lang w:eastAsia="es-CO"/>
        </w:rPr>
        <w:t>resuelva la ecuación diferencial dada usando una sustitución apropiada:</w:t>
      </w:r>
    </w:p>
    <w:p w14:paraId="12DE9044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F51348D" w14:textId="19757A9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7DC287B0" wp14:editId="7BE4F41A">
            <wp:extent cx="4743450" cy="3705225"/>
            <wp:effectExtent l="0" t="0" r="0" b="9525"/>
            <wp:docPr id="13" name="Imagen 13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F9BC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BCE8C85" w14:textId="5B35765E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2ADC6958" wp14:editId="568C30B5">
            <wp:extent cx="5612130" cy="4191000"/>
            <wp:effectExtent l="0" t="0" r="7620" b="0"/>
            <wp:docPr id="12" name="Imagen 12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1A161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9C908FD" w14:textId="0E08FAB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64C218ED" wp14:editId="0081C902">
            <wp:extent cx="5612130" cy="4756150"/>
            <wp:effectExtent l="0" t="0" r="7620" b="6350"/>
            <wp:docPr id="11" name="Imagen 11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AAA66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717F8C0" w14:textId="1BE7E191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054332A3" wp14:editId="668BCA97">
            <wp:extent cx="5612130" cy="6945630"/>
            <wp:effectExtent l="0" t="0" r="7620" b="7620"/>
            <wp:docPr id="10" name="Imagen 10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B497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252F2B4" w14:textId="4BFC7949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7DFA5853" wp14:editId="12F13EA2">
            <wp:extent cx="5067300" cy="4371975"/>
            <wp:effectExtent l="0" t="0" r="0" b="9525"/>
            <wp:docPr id="9" name="Imagen 9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A1F5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B93012E" w14:textId="62DAE1FB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081B6270" wp14:editId="3D18289D">
            <wp:extent cx="5612130" cy="5630545"/>
            <wp:effectExtent l="0" t="0" r="7620" b="8255"/>
            <wp:docPr id="8" name="Imagen 8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1EFF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D2EFBF2" w14:textId="302E6F4D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1D9C26F3" wp14:editId="576A9DA4">
            <wp:extent cx="5124450" cy="5448300"/>
            <wp:effectExtent l="0" t="0" r="0" b="0"/>
            <wp:docPr id="7" name="Imagen 7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4E8D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4C656AE" w14:textId="7A1601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0A8EFDF7" wp14:editId="32D6EB84">
            <wp:extent cx="5295900" cy="5114925"/>
            <wp:effectExtent l="0" t="0" r="0" b="9525"/>
            <wp:docPr id="6" name="Imagen 6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3AF0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8F9C7F9" w14:textId="3F7366C4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2AB19D5C" wp14:editId="669D6688">
            <wp:extent cx="5095875" cy="1514475"/>
            <wp:effectExtent l="0" t="0" r="9525" b="9525"/>
            <wp:docPr id="5" name="Imagen 5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9A3E7" w14:textId="66E51A29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7AEEA7D6" wp14:editId="4B6B1A84">
            <wp:extent cx="5612130" cy="8246745"/>
            <wp:effectExtent l="0" t="0" r="7620" b="1905"/>
            <wp:docPr id="4" name="Imagen 4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1A5EA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896E969" w14:textId="19D5E3D2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30A9BFA5" wp14:editId="47300FAB">
            <wp:extent cx="5295900" cy="3810000"/>
            <wp:effectExtent l="0" t="0" r="0" b="0"/>
            <wp:docPr id="3" name="Imagen 3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52E19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0463D76" w14:textId="66A64FF5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7B29DD00" wp14:editId="1899FDB2">
            <wp:extent cx="4905375" cy="3762375"/>
            <wp:effectExtent l="0" t="0" r="9525" b="9525"/>
            <wp:docPr id="2" name="Imagen 2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C38B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54A5FA5" w14:textId="173AA663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53C5">
        <w:rPr>
          <w:rFonts w:ascii="Georgia" w:eastAsia="Times New Roman" w:hAnsi="Georgia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 wp14:anchorId="101054D2" wp14:editId="574F45EE">
            <wp:extent cx="5612130" cy="3302000"/>
            <wp:effectExtent l="0" t="0" r="7620" b="0"/>
            <wp:docPr id="1" name="Imagen 1" descr="Documento Microsoft Offic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cumento Microsoft Office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26F8" w14:textId="77777777" w:rsidR="00A953C5" w:rsidRPr="00A953C5" w:rsidRDefault="00A953C5" w:rsidP="00A9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C6EBFA5" w14:textId="77777777" w:rsidR="00A953C5" w:rsidRDefault="00A953C5"/>
    <w:p w14:paraId="7672D5E4" w14:textId="77777777" w:rsidR="00A953C5" w:rsidRDefault="00A953C5"/>
    <w:sectPr w:rsidR="00A95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C5"/>
    <w:rsid w:val="00162982"/>
    <w:rsid w:val="004D572D"/>
    <w:rsid w:val="00A953C5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424B"/>
  <w15:chartTrackingRefBased/>
  <w15:docId w15:val="{06C63326-5705-4DD6-A600-789EE7E6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53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5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hyperlink" Target="https://www.ecuacionesdiferenciales.jcbmat.com/id150.htm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2024-03-10T15:50:00Z</dcterms:created>
  <dcterms:modified xsi:type="dcterms:W3CDTF">2024-03-10T16:03:00Z</dcterms:modified>
</cp:coreProperties>
</file>