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8CEB5" w14:textId="3E0CECF7" w:rsidR="0046709E" w:rsidRPr="009C41C2" w:rsidRDefault="005C27FA">
      <w:pPr>
        <w:rPr>
          <w:b/>
          <w:bCs/>
          <w:lang w:val="es-MX"/>
        </w:rPr>
      </w:pPr>
      <w:r w:rsidRPr="009C41C2">
        <w:rPr>
          <w:b/>
          <w:bCs/>
          <w:lang w:val="es-MX"/>
        </w:rPr>
        <w:t>DEFINICIÓN</w:t>
      </w:r>
      <w:r w:rsidR="0000307A" w:rsidRPr="009C41C2">
        <w:rPr>
          <w:b/>
          <w:bCs/>
          <w:lang w:val="es-MX"/>
        </w:rPr>
        <w:t xml:space="preserve"> DE PSICOLING</w:t>
      </w:r>
      <w:r w:rsidRPr="009C41C2">
        <w:rPr>
          <w:b/>
          <w:bCs/>
          <w:lang w:val="es-MX"/>
        </w:rPr>
        <w:t>ÜÍ</w:t>
      </w:r>
      <w:r w:rsidR="0000307A" w:rsidRPr="009C41C2">
        <w:rPr>
          <w:b/>
          <w:bCs/>
          <w:lang w:val="es-MX"/>
        </w:rPr>
        <w:t>STICA SEGÚN AUTORES</w:t>
      </w:r>
      <w:r w:rsidR="00666A08" w:rsidRPr="009C41C2">
        <w:rPr>
          <w:b/>
          <w:bCs/>
          <w:lang w:val="es-MX"/>
        </w:rPr>
        <w:t>…</w:t>
      </w:r>
      <w:r w:rsidR="009C41C2">
        <w:rPr>
          <w:b/>
          <w:bCs/>
          <w:lang w:val="es-MX"/>
        </w:rPr>
        <w:t>Lea detenidamente las definiciones y refuerce los conceptos viendo los videos de apoyo. Luego construya su propia definición de PSICOLINGÜÍSTICA Y PUBLÍQUELA EN EL FORO</w:t>
      </w:r>
    </w:p>
    <w:p w14:paraId="7426725B" w14:textId="01FE0B18" w:rsidR="00961023" w:rsidRDefault="00961023">
      <w:pPr>
        <w:rPr>
          <w:lang w:val="es-MX"/>
        </w:rPr>
      </w:pPr>
    </w:p>
    <w:p w14:paraId="3189A0AF" w14:textId="07E61F1D" w:rsidR="00A13CEB" w:rsidRDefault="00A13CEB">
      <w:pPr>
        <w:rPr>
          <w:lang w:val="es-MX"/>
        </w:rPr>
      </w:pPr>
    </w:p>
    <w:tbl>
      <w:tblPr>
        <w:tblStyle w:val="Tablaconcuadrcula"/>
        <w:tblW w:w="13320" w:type="dxa"/>
        <w:tblLook w:val="04A0" w:firstRow="1" w:lastRow="0" w:firstColumn="1" w:lastColumn="0" w:noHBand="0" w:noVBand="1"/>
      </w:tblPr>
      <w:tblGrid>
        <w:gridCol w:w="1628"/>
        <w:gridCol w:w="6589"/>
        <w:gridCol w:w="5103"/>
      </w:tblGrid>
      <w:tr w:rsidR="00553957" w14:paraId="7194ACB1" w14:textId="77777777" w:rsidTr="00364D88">
        <w:tc>
          <w:tcPr>
            <w:tcW w:w="1628" w:type="dxa"/>
          </w:tcPr>
          <w:p w14:paraId="6BBC91C4" w14:textId="39E517B4" w:rsidR="00553957" w:rsidRDefault="00553957">
            <w:pPr>
              <w:rPr>
                <w:lang w:val="es-MX"/>
              </w:rPr>
            </w:pPr>
            <w:r>
              <w:rPr>
                <w:lang w:val="es-MX"/>
              </w:rPr>
              <w:t xml:space="preserve">Psicolingüística </w:t>
            </w:r>
          </w:p>
        </w:tc>
        <w:tc>
          <w:tcPr>
            <w:tcW w:w="6589" w:type="dxa"/>
          </w:tcPr>
          <w:p w14:paraId="0FD825F9" w14:textId="6CCD4DAC" w:rsidR="00DB5B2A" w:rsidRDefault="00553957" w:rsidP="00C445D2">
            <w:pPr>
              <w:rPr>
                <w:lang w:val="es-MX"/>
              </w:rPr>
            </w:pPr>
            <w:r>
              <w:rPr>
                <w:lang w:val="es-MX"/>
              </w:rPr>
              <w:t xml:space="preserve">Unión de </w:t>
            </w:r>
            <w:r w:rsidRPr="005C0ED3">
              <w:rPr>
                <w:b/>
                <w:bCs/>
                <w:lang w:val="es-MX"/>
              </w:rPr>
              <w:t>la</w:t>
            </w:r>
            <w:r>
              <w:rPr>
                <w:lang w:val="es-MX"/>
              </w:rPr>
              <w:t xml:space="preserve"> </w:t>
            </w:r>
            <w:r w:rsidRPr="005C0ED3">
              <w:rPr>
                <w:b/>
                <w:bCs/>
                <w:lang w:val="es-MX"/>
              </w:rPr>
              <w:t>psicología</w:t>
            </w:r>
            <w:r w:rsidR="00C445D2">
              <w:rPr>
                <w:lang w:val="es-MX"/>
              </w:rPr>
              <w:t xml:space="preserve"> c</w:t>
            </w:r>
            <w:r w:rsidR="00C445D2" w:rsidRPr="00C445D2">
              <w:rPr>
                <w:lang w:val="es-MX"/>
              </w:rPr>
              <w:t>iencia que estudia los procesos mentales, las sensaciones, las percepciones y el comportamiento del ser humano, en relación con el medio ambiente físico y social que lo rodea.</w:t>
            </w:r>
            <w:r w:rsidR="00C445D2">
              <w:rPr>
                <w:lang w:val="es-MX"/>
              </w:rPr>
              <w:t xml:space="preserve"> </w:t>
            </w:r>
            <w:r w:rsidR="00C445D2" w:rsidRPr="00C445D2">
              <w:rPr>
                <w:lang w:val="es-MX"/>
              </w:rPr>
              <w:t>Manera de sentir, de pensar y de comportarse de una persona o una colectividad.</w:t>
            </w:r>
          </w:p>
          <w:p w14:paraId="0B7FBC36" w14:textId="77777777" w:rsidR="00DB5B2A" w:rsidRDefault="00DB5B2A">
            <w:pPr>
              <w:rPr>
                <w:lang w:val="es-MX"/>
              </w:rPr>
            </w:pPr>
          </w:p>
          <w:p w14:paraId="3C30E9F0" w14:textId="11791F0F" w:rsidR="00553957" w:rsidRDefault="00DB5B2A" w:rsidP="00DB5B2A">
            <w:pPr>
              <w:rPr>
                <w:lang w:val="es-MX"/>
              </w:rPr>
            </w:pPr>
            <w:r w:rsidRPr="005C0ED3">
              <w:rPr>
                <w:b/>
                <w:bCs/>
                <w:lang w:val="es-MX"/>
              </w:rPr>
              <w:t>L</w:t>
            </w:r>
            <w:r w:rsidR="00553957" w:rsidRPr="005C0ED3">
              <w:rPr>
                <w:b/>
                <w:bCs/>
                <w:lang w:val="es-MX"/>
              </w:rPr>
              <w:t xml:space="preserve">a </w:t>
            </w:r>
            <w:r w:rsidRPr="005C0ED3">
              <w:rPr>
                <w:b/>
                <w:bCs/>
                <w:lang w:val="es-MX"/>
              </w:rPr>
              <w:t>lingüística</w:t>
            </w:r>
            <w:r w:rsidRPr="00DB5B2A">
              <w:rPr>
                <w:lang w:val="es-MX"/>
              </w:rPr>
              <w:t xml:space="preserve"> se dedica al estudio del lenguaje</w:t>
            </w:r>
            <w:r w:rsidR="005C0ED3">
              <w:rPr>
                <w:lang w:val="es-MX"/>
              </w:rPr>
              <w:t>,</w:t>
            </w:r>
            <w:r w:rsidRPr="00DB5B2A">
              <w:rPr>
                <w:lang w:val="es-MX"/>
              </w:rPr>
              <w:t xml:space="preserve"> tiene como objetivo el estudio, la descripción y la explicación de la lengua entendida como un sistema de signos autónomo.</w:t>
            </w:r>
            <w:r w:rsidR="007F7826">
              <w:rPr>
                <w:lang w:val="es-MX"/>
              </w:rPr>
              <w:t xml:space="preserve"> </w:t>
            </w:r>
            <w:r w:rsidR="007F7826" w:rsidRPr="007F7826">
              <w:rPr>
                <w:lang w:val="es-MX"/>
              </w:rPr>
              <w:t>La lingüística también estudia la lengua a distintos niveles: el fonético-fonológico, el morfológico, el sintáctico, el léxico y el semántico. Asimismo, la analiza a partir de su realización en el habla mediante las disciplinas de la pragmática y de la lingüística textual.</w:t>
            </w:r>
          </w:p>
        </w:tc>
        <w:tc>
          <w:tcPr>
            <w:tcW w:w="5103" w:type="dxa"/>
          </w:tcPr>
          <w:p w14:paraId="343D31DD" w14:textId="77777777" w:rsidR="00553957" w:rsidRDefault="0073315B">
            <w:pPr>
              <w:rPr>
                <w:lang w:val="es-MX"/>
              </w:rPr>
            </w:pPr>
            <w:r>
              <w:rPr>
                <w:lang w:val="es-MX"/>
              </w:rPr>
              <w:t xml:space="preserve">Descubre la forma de conocer los métodos de adquisición del lenguaje </w:t>
            </w:r>
          </w:p>
          <w:p w14:paraId="0E544839" w14:textId="77777777" w:rsidR="00EE42CE" w:rsidRDefault="00EE42CE">
            <w:pPr>
              <w:rPr>
                <w:lang w:val="es-MX"/>
              </w:rPr>
            </w:pPr>
          </w:p>
          <w:p w14:paraId="3B8B7F05" w14:textId="35DAA82B" w:rsidR="00EE42CE" w:rsidRDefault="00EE42CE">
            <w:pPr>
              <w:rPr>
                <w:lang w:val="es-MX"/>
              </w:rPr>
            </w:pPr>
            <w:r w:rsidRPr="00EE42CE">
              <w:rPr>
                <w:lang w:val="es-MX"/>
              </w:rPr>
              <w:t>https://www.youtube.com/watch?v=8uQiRrbbeh4</w:t>
            </w:r>
          </w:p>
        </w:tc>
      </w:tr>
      <w:tr w:rsidR="008275D5" w14:paraId="4DF5F7AB" w14:textId="31009074" w:rsidTr="00364D88">
        <w:tc>
          <w:tcPr>
            <w:tcW w:w="1628" w:type="dxa"/>
          </w:tcPr>
          <w:p w14:paraId="62DBB547" w14:textId="00CF4DBD" w:rsidR="008275D5" w:rsidRDefault="008275D5">
            <w:pPr>
              <w:rPr>
                <w:lang w:val="es-MX"/>
              </w:rPr>
            </w:pPr>
            <w:r>
              <w:rPr>
                <w:lang w:val="es-MX"/>
              </w:rPr>
              <w:t xml:space="preserve">Psicología: Morris &amp; </w:t>
            </w:r>
            <w:proofErr w:type="spellStart"/>
            <w:r>
              <w:rPr>
                <w:lang w:val="es-MX"/>
              </w:rPr>
              <w:t>Maisto</w:t>
            </w:r>
            <w:proofErr w:type="spellEnd"/>
          </w:p>
        </w:tc>
        <w:tc>
          <w:tcPr>
            <w:tcW w:w="6589" w:type="dxa"/>
          </w:tcPr>
          <w:p w14:paraId="21C6429B" w14:textId="5A1C5E50" w:rsidR="008275D5" w:rsidRDefault="00346FC8">
            <w:pPr>
              <w:rPr>
                <w:lang w:val="es-MX"/>
              </w:rPr>
            </w:pPr>
            <w:r>
              <w:rPr>
                <w:lang w:val="es-MX"/>
              </w:rPr>
              <w:t xml:space="preserve">La </w:t>
            </w:r>
            <w:r w:rsidR="00364D88">
              <w:rPr>
                <w:lang w:val="es-MX"/>
              </w:rPr>
              <w:t>psicolingüística es</w:t>
            </w:r>
            <w:r>
              <w:rPr>
                <w:lang w:val="es-MX"/>
              </w:rPr>
              <w:t xml:space="preserve"> c</w:t>
            </w:r>
            <w:r w:rsidR="008275D5">
              <w:rPr>
                <w:lang w:val="es-MX"/>
              </w:rPr>
              <w:t xml:space="preserve">iencia de la conducta y los procesos mentales. Procesos cognoscitivos y alteraciones de la conducta. </w:t>
            </w:r>
          </w:p>
        </w:tc>
        <w:tc>
          <w:tcPr>
            <w:tcW w:w="5103" w:type="dxa"/>
          </w:tcPr>
          <w:p w14:paraId="7DB28FB9" w14:textId="77777777" w:rsidR="008275D5" w:rsidRDefault="008275D5">
            <w:pPr>
              <w:rPr>
                <w:lang w:val="es-MX"/>
              </w:rPr>
            </w:pPr>
          </w:p>
        </w:tc>
      </w:tr>
      <w:tr w:rsidR="008275D5" w14:paraId="2AED3597" w14:textId="4640A764" w:rsidTr="00364D88">
        <w:tc>
          <w:tcPr>
            <w:tcW w:w="1628" w:type="dxa"/>
          </w:tcPr>
          <w:p w14:paraId="702B4046" w14:textId="5C2A3FBE" w:rsidR="008275D5" w:rsidRDefault="00F93AA0">
            <w:pPr>
              <w:rPr>
                <w:lang w:val="es-MX"/>
              </w:rPr>
            </w:pPr>
            <w:r>
              <w:rPr>
                <w:lang w:val="es-MX"/>
              </w:rPr>
              <w:t xml:space="preserve">Skinner </w:t>
            </w:r>
            <w:r w:rsidR="008275D5">
              <w:rPr>
                <w:lang w:val="es-MX"/>
              </w:rPr>
              <w:t>Conductismo</w:t>
            </w:r>
          </w:p>
        </w:tc>
        <w:tc>
          <w:tcPr>
            <w:tcW w:w="6589" w:type="dxa"/>
          </w:tcPr>
          <w:p w14:paraId="751446A4" w14:textId="4CC08CE6" w:rsidR="008275D5" w:rsidRDefault="008275D5">
            <w:pPr>
              <w:rPr>
                <w:lang w:val="es-MX"/>
              </w:rPr>
            </w:pPr>
            <w:r>
              <w:rPr>
                <w:lang w:val="es-MX"/>
              </w:rPr>
              <w:t xml:space="preserve">Primer contacto directo entre la lingüística y la psicología, </w:t>
            </w:r>
          </w:p>
          <w:p w14:paraId="0F427560" w14:textId="7843A0B0" w:rsidR="008275D5" w:rsidRDefault="008275D5" w:rsidP="00F353B3">
            <w:pPr>
              <w:rPr>
                <w:lang w:val="es-MX"/>
              </w:rPr>
            </w:pPr>
            <w:r>
              <w:rPr>
                <w:lang w:val="es-MX"/>
              </w:rPr>
              <w:t xml:space="preserve">el lenguaje forma parte de la conducta, depende de conductas psíquicas y fisiológicas, la perspectiva resulta no ser adecuada según Chomsky. </w:t>
            </w:r>
          </w:p>
          <w:p w14:paraId="55787A12" w14:textId="09EFE161" w:rsidR="007A7303" w:rsidRDefault="007A7303" w:rsidP="00F353B3">
            <w:pPr>
              <w:rPr>
                <w:lang w:val="es-MX"/>
              </w:rPr>
            </w:pPr>
          </w:p>
          <w:p w14:paraId="44B74FA9" w14:textId="77777777" w:rsidR="007A7303" w:rsidRDefault="007A7303" w:rsidP="007A7303">
            <w:pPr>
              <w:rPr>
                <w:lang w:val="es-MX"/>
              </w:rPr>
            </w:pPr>
            <w:r>
              <w:rPr>
                <w:lang w:val="es-MX"/>
              </w:rPr>
              <w:t>Teorías de adquisición del Lenguaje</w:t>
            </w:r>
          </w:p>
          <w:p w14:paraId="4777E39B" w14:textId="77777777" w:rsidR="007A7303" w:rsidRPr="009845F9" w:rsidRDefault="007A7303" w:rsidP="007A7303">
            <w:pPr>
              <w:rPr>
                <w:b/>
                <w:bCs/>
                <w:lang w:val="es-MX"/>
              </w:rPr>
            </w:pPr>
            <w:r w:rsidRPr="009845F9">
              <w:rPr>
                <w:b/>
                <w:bCs/>
                <w:lang w:val="es-MX"/>
              </w:rPr>
              <w:t>Innatismo de Noam Chomsky.</w:t>
            </w:r>
          </w:p>
          <w:p w14:paraId="5D6389A6" w14:textId="77777777" w:rsidR="007A7303" w:rsidRDefault="007A7303" w:rsidP="007A7303">
            <w:pPr>
              <w:rPr>
                <w:lang w:val="es-MX"/>
              </w:rPr>
            </w:pPr>
            <w:r w:rsidRPr="009845F9">
              <w:rPr>
                <w:b/>
                <w:bCs/>
                <w:lang w:val="es-MX"/>
              </w:rPr>
              <w:t>Cognitivismo Jean Piaget</w:t>
            </w:r>
            <w:r>
              <w:rPr>
                <w:lang w:val="es-MX"/>
              </w:rPr>
              <w:t xml:space="preserve"> lenguaje adquirido posterior al desarrollo cognitivo.</w:t>
            </w:r>
          </w:p>
          <w:p w14:paraId="52A5FBBC" w14:textId="4EA48510" w:rsidR="007A7303" w:rsidRDefault="007A7303" w:rsidP="007A7303">
            <w:pPr>
              <w:rPr>
                <w:lang w:val="es-MX"/>
              </w:rPr>
            </w:pPr>
            <w:r w:rsidRPr="009845F9">
              <w:rPr>
                <w:b/>
                <w:bCs/>
                <w:lang w:val="es-MX"/>
              </w:rPr>
              <w:lastRenderedPageBreak/>
              <w:t>Interaccionismo</w:t>
            </w:r>
            <w:r>
              <w:rPr>
                <w:lang w:val="es-MX"/>
              </w:rPr>
              <w:t xml:space="preserve"> </w:t>
            </w:r>
            <w:r w:rsidRPr="009845F9">
              <w:rPr>
                <w:b/>
                <w:bCs/>
                <w:lang w:val="es-MX"/>
              </w:rPr>
              <w:t>de Vygotsky y Bruner</w:t>
            </w:r>
            <w:r>
              <w:rPr>
                <w:lang w:val="es-MX"/>
              </w:rPr>
              <w:t xml:space="preserve"> lenguaje adquirido y predispuesto a su aprendizaje, se ayuda en la lingüística para comprender la gramática, la morfología y la sintaxis.</w:t>
            </w:r>
          </w:p>
          <w:p w14:paraId="4DD5BF9C" w14:textId="77777777" w:rsidR="007A7303" w:rsidRDefault="007A7303" w:rsidP="00F353B3">
            <w:pPr>
              <w:rPr>
                <w:lang w:val="es-MX"/>
              </w:rPr>
            </w:pPr>
          </w:p>
          <w:p w14:paraId="464D9F83" w14:textId="6EC45F57" w:rsidR="007A7303" w:rsidRDefault="007A7303" w:rsidP="00F353B3">
            <w:pPr>
              <w:rPr>
                <w:lang w:val="es-MX"/>
              </w:rPr>
            </w:pPr>
          </w:p>
        </w:tc>
        <w:tc>
          <w:tcPr>
            <w:tcW w:w="5103" w:type="dxa"/>
          </w:tcPr>
          <w:p w14:paraId="18822F89" w14:textId="5F8503A3" w:rsidR="008275D5" w:rsidRDefault="008275D5">
            <w:pPr>
              <w:rPr>
                <w:lang w:val="es-MX"/>
              </w:rPr>
            </w:pPr>
            <w:r>
              <w:rPr>
                <w:lang w:val="es-MX"/>
              </w:rPr>
              <w:lastRenderedPageBreak/>
              <w:t xml:space="preserve"> </w:t>
            </w:r>
            <w:r w:rsidR="007A7303">
              <w:rPr>
                <w:lang w:val="es-MX"/>
              </w:rPr>
              <w:t>Conductismo ---</w:t>
            </w:r>
            <w:r w:rsidR="007A7303" w:rsidRPr="007A7303">
              <w:rPr>
                <w:lang w:val="es-MX"/>
              </w:rPr>
              <w:t xml:space="preserve"> </w:t>
            </w:r>
            <w:hyperlink r:id="rId4" w:history="1">
              <w:r w:rsidR="00A3658B" w:rsidRPr="0065550C">
                <w:rPr>
                  <w:rStyle w:val="Hipervnculo"/>
                  <w:lang w:val="es-MX"/>
                </w:rPr>
                <w:t>https://www.youtube.com/watch?v=CdFFzgmo5No</w:t>
              </w:r>
            </w:hyperlink>
          </w:p>
          <w:p w14:paraId="729B904B" w14:textId="77777777" w:rsidR="00A3658B" w:rsidRDefault="00A3658B">
            <w:pPr>
              <w:rPr>
                <w:lang w:val="es-MX"/>
              </w:rPr>
            </w:pPr>
          </w:p>
          <w:p w14:paraId="5193A4C4" w14:textId="77777777" w:rsidR="00A3658B" w:rsidRDefault="00A3658B">
            <w:pPr>
              <w:rPr>
                <w:lang w:val="es-MX"/>
              </w:rPr>
            </w:pPr>
          </w:p>
          <w:p w14:paraId="2A41E97C" w14:textId="77777777" w:rsidR="00A3658B" w:rsidRDefault="00A3658B">
            <w:pPr>
              <w:rPr>
                <w:lang w:val="es-MX"/>
              </w:rPr>
            </w:pPr>
          </w:p>
          <w:p w14:paraId="4A79C241" w14:textId="0A276BF4" w:rsidR="00A3658B" w:rsidRDefault="00A3658B">
            <w:pPr>
              <w:rPr>
                <w:lang w:val="es-MX"/>
              </w:rPr>
            </w:pPr>
          </w:p>
          <w:p w14:paraId="25653434" w14:textId="77777777" w:rsidR="00D07628" w:rsidRDefault="00D07628">
            <w:pPr>
              <w:rPr>
                <w:lang w:val="es-MX"/>
              </w:rPr>
            </w:pPr>
          </w:p>
          <w:p w14:paraId="67850CD6" w14:textId="77777777" w:rsidR="00A3658B" w:rsidRDefault="00A3658B">
            <w:pPr>
              <w:rPr>
                <w:lang w:val="es-MX"/>
              </w:rPr>
            </w:pPr>
          </w:p>
          <w:p w14:paraId="20491003" w14:textId="77777777" w:rsidR="00A3658B" w:rsidRDefault="00A3658B">
            <w:pPr>
              <w:rPr>
                <w:lang w:val="es-MX"/>
              </w:rPr>
            </w:pPr>
          </w:p>
          <w:p w14:paraId="1DB7DEF8" w14:textId="6DF17FD2" w:rsidR="00A3658B" w:rsidRDefault="00AA174F">
            <w:pPr>
              <w:rPr>
                <w:lang w:val="es-MX"/>
              </w:rPr>
            </w:pPr>
            <w:r>
              <w:rPr>
                <w:lang w:val="es-MX"/>
              </w:rPr>
              <w:t xml:space="preserve">Innatismo </w:t>
            </w:r>
          </w:p>
          <w:p w14:paraId="64C18BE8" w14:textId="35FE2F12" w:rsidR="00AA174F" w:rsidRDefault="009C41C2">
            <w:pPr>
              <w:rPr>
                <w:lang w:val="es-MX"/>
              </w:rPr>
            </w:pPr>
            <w:hyperlink r:id="rId5" w:history="1">
              <w:r w:rsidR="00AA174F" w:rsidRPr="0065550C">
                <w:rPr>
                  <w:rStyle w:val="Hipervnculo"/>
                  <w:lang w:val="es-MX"/>
                </w:rPr>
                <w:t>https://www.youtube.com/watch?v=Qe7B6iN086k</w:t>
              </w:r>
            </w:hyperlink>
          </w:p>
          <w:p w14:paraId="675705C2" w14:textId="69978194" w:rsidR="00AA174F" w:rsidRDefault="009C41C2">
            <w:pPr>
              <w:rPr>
                <w:lang w:val="es-MX"/>
              </w:rPr>
            </w:pPr>
            <w:hyperlink r:id="rId6" w:history="1">
              <w:r w:rsidR="001675F9" w:rsidRPr="0065550C">
                <w:rPr>
                  <w:rStyle w:val="Hipervnculo"/>
                  <w:lang w:val="es-MX"/>
                </w:rPr>
                <w:t>https://www.youtube.com/watch?v=FaXF7Phoc4M</w:t>
              </w:r>
            </w:hyperlink>
          </w:p>
          <w:p w14:paraId="6E647A56" w14:textId="55DC4B0E" w:rsidR="001675F9" w:rsidRDefault="001675F9">
            <w:pPr>
              <w:rPr>
                <w:lang w:val="es-MX"/>
              </w:rPr>
            </w:pPr>
            <w:r w:rsidRPr="001675F9">
              <w:rPr>
                <w:lang w:val="es-MX"/>
              </w:rPr>
              <w:t>https://www.youtube.com/watch?v=-vAGOQdEtsg</w:t>
            </w:r>
          </w:p>
          <w:p w14:paraId="1C64E647" w14:textId="77777777" w:rsidR="00A3658B" w:rsidRDefault="00A3658B">
            <w:pPr>
              <w:rPr>
                <w:lang w:val="es-MX"/>
              </w:rPr>
            </w:pPr>
          </w:p>
          <w:p w14:paraId="4FB2B502" w14:textId="33091413" w:rsidR="00A3658B" w:rsidRDefault="00A3658B">
            <w:pPr>
              <w:rPr>
                <w:lang w:val="es-MX"/>
              </w:rPr>
            </w:pPr>
            <w:r>
              <w:rPr>
                <w:lang w:val="es-MX"/>
              </w:rPr>
              <w:t xml:space="preserve">Cognitivismo </w:t>
            </w:r>
          </w:p>
          <w:p w14:paraId="7E53EDE5" w14:textId="28028576" w:rsidR="00A3658B" w:rsidRDefault="00A3658B">
            <w:pPr>
              <w:rPr>
                <w:lang w:val="es-MX"/>
              </w:rPr>
            </w:pPr>
            <w:r w:rsidRPr="00A3658B">
              <w:rPr>
                <w:lang w:val="es-MX"/>
              </w:rPr>
              <w:t>https://www.youtube.com/watch?v=yYFhPO5pArc</w:t>
            </w:r>
          </w:p>
          <w:p w14:paraId="73419788" w14:textId="77777777" w:rsidR="00A3658B" w:rsidRDefault="00A3658B">
            <w:pPr>
              <w:rPr>
                <w:lang w:val="es-MX"/>
              </w:rPr>
            </w:pPr>
          </w:p>
          <w:p w14:paraId="7C211B62" w14:textId="77777777" w:rsidR="00A3658B" w:rsidRDefault="00A3658B">
            <w:pPr>
              <w:rPr>
                <w:lang w:val="es-MX"/>
              </w:rPr>
            </w:pPr>
          </w:p>
          <w:p w14:paraId="1D778745" w14:textId="77777777" w:rsidR="00A3658B" w:rsidRDefault="00A3658B">
            <w:pPr>
              <w:rPr>
                <w:lang w:val="es-MX"/>
              </w:rPr>
            </w:pPr>
          </w:p>
          <w:p w14:paraId="3962727B" w14:textId="45EC7C98" w:rsidR="00A3658B" w:rsidRDefault="00A3658B">
            <w:pPr>
              <w:rPr>
                <w:lang w:val="es-MX"/>
              </w:rPr>
            </w:pPr>
            <w:r>
              <w:rPr>
                <w:lang w:val="es-MX"/>
              </w:rPr>
              <w:t xml:space="preserve">Interaccionismo </w:t>
            </w:r>
            <w:r w:rsidRPr="00A3658B">
              <w:rPr>
                <w:lang w:val="es-MX"/>
              </w:rPr>
              <w:t>https://www.youtube.com/watch?v=fHdQWmbhfdE</w:t>
            </w:r>
          </w:p>
        </w:tc>
      </w:tr>
      <w:tr w:rsidR="008275D5" w14:paraId="1D126BD3" w14:textId="10CEB9A5" w:rsidTr="00364D88">
        <w:tc>
          <w:tcPr>
            <w:tcW w:w="1628" w:type="dxa"/>
          </w:tcPr>
          <w:p w14:paraId="692DA2E4" w14:textId="5A660541" w:rsidR="008275D5" w:rsidRDefault="00F077DC">
            <w:pPr>
              <w:rPr>
                <w:lang w:val="es-MX"/>
              </w:rPr>
            </w:pPr>
            <w:proofErr w:type="spellStart"/>
            <w:r>
              <w:rPr>
                <w:lang w:val="es-MX"/>
              </w:rPr>
              <w:lastRenderedPageBreak/>
              <w:t>Gustave</w:t>
            </w:r>
            <w:proofErr w:type="spellEnd"/>
            <w:r>
              <w:rPr>
                <w:lang w:val="es-MX"/>
              </w:rPr>
              <w:t xml:space="preserve"> Guillaume</w:t>
            </w:r>
            <w:r w:rsidR="007D709D">
              <w:rPr>
                <w:lang w:val="es-MX"/>
              </w:rPr>
              <w:t xml:space="preserve"> (1883-1960)</w:t>
            </w:r>
          </w:p>
        </w:tc>
        <w:tc>
          <w:tcPr>
            <w:tcW w:w="6589" w:type="dxa"/>
          </w:tcPr>
          <w:p w14:paraId="16CEF825" w14:textId="7E3A9042" w:rsidR="008275D5" w:rsidRDefault="00F077DC">
            <w:pPr>
              <w:rPr>
                <w:lang w:val="es-MX"/>
              </w:rPr>
            </w:pPr>
            <w:r>
              <w:rPr>
                <w:lang w:val="es-MX"/>
              </w:rPr>
              <w:t xml:space="preserve">Lingüista francés quien intentó desmenuzar los engranajes por los cuales el pensamiento logra formarse y transformarse en lenguaje.  </w:t>
            </w:r>
          </w:p>
        </w:tc>
        <w:tc>
          <w:tcPr>
            <w:tcW w:w="5103" w:type="dxa"/>
          </w:tcPr>
          <w:p w14:paraId="65B4A410" w14:textId="77777777" w:rsidR="008275D5" w:rsidRDefault="008275D5">
            <w:pPr>
              <w:rPr>
                <w:lang w:val="es-MX"/>
              </w:rPr>
            </w:pPr>
          </w:p>
        </w:tc>
      </w:tr>
      <w:tr w:rsidR="008275D5" w14:paraId="7B4CEEC2" w14:textId="5E06F1B2" w:rsidTr="00364D88">
        <w:tc>
          <w:tcPr>
            <w:tcW w:w="1628" w:type="dxa"/>
          </w:tcPr>
          <w:p w14:paraId="66BF42F5" w14:textId="2B3380FD" w:rsidR="008275D5" w:rsidRDefault="007D709D">
            <w:pPr>
              <w:rPr>
                <w:lang w:val="es-MX"/>
              </w:rPr>
            </w:pPr>
            <w:r>
              <w:rPr>
                <w:lang w:val="es-MX"/>
              </w:rPr>
              <w:t xml:space="preserve">Iván </w:t>
            </w:r>
            <w:proofErr w:type="spellStart"/>
            <w:r>
              <w:rPr>
                <w:lang w:val="es-MX"/>
              </w:rPr>
              <w:t>Pavlov</w:t>
            </w:r>
            <w:proofErr w:type="spellEnd"/>
            <w:r>
              <w:rPr>
                <w:lang w:val="es-MX"/>
              </w:rPr>
              <w:t xml:space="preserve"> (1927)</w:t>
            </w:r>
          </w:p>
        </w:tc>
        <w:tc>
          <w:tcPr>
            <w:tcW w:w="6589" w:type="dxa"/>
          </w:tcPr>
          <w:p w14:paraId="5278B1E1" w14:textId="1C452E55" w:rsidR="008275D5" w:rsidRDefault="007D709D">
            <w:pPr>
              <w:rPr>
                <w:lang w:val="es-MX"/>
              </w:rPr>
            </w:pPr>
            <w:r>
              <w:rPr>
                <w:lang w:val="es-MX"/>
              </w:rPr>
              <w:t xml:space="preserve">Reflexólogo quien aportó fundamentos en la corriente conductista  </w:t>
            </w:r>
          </w:p>
        </w:tc>
        <w:tc>
          <w:tcPr>
            <w:tcW w:w="5103" w:type="dxa"/>
          </w:tcPr>
          <w:p w14:paraId="4B732B7B" w14:textId="77777777" w:rsidR="008275D5" w:rsidRDefault="008275D5">
            <w:pPr>
              <w:rPr>
                <w:lang w:val="es-MX"/>
              </w:rPr>
            </w:pPr>
          </w:p>
        </w:tc>
      </w:tr>
      <w:tr w:rsidR="008275D5" w14:paraId="78F6A007" w14:textId="1C57E427" w:rsidTr="00364D88">
        <w:tc>
          <w:tcPr>
            <w:tcW w:w="1628" w:type="dxa"/>
          </w:tcPr>
          <w:p w14:paraId="51708981" w14:textId="723449D6" w:rsidR="008275D5" w:rsidRDefault="00704109">
            <w:pPr>
              <w:rPr>
                <w:lang w:val="es-MX"/>
              </w:rPr>
            </w:pPr>
            <w:r>
              <w:rPr>
                <w:lang w:val="es-MX"/>
              </w:rPr>
              <w:t xml:space="preserve">Karl </w:t>
            </w:r>
            <w:proofErr w:type="spellStart"/>
            <w:r>
              <w:rPr>
                <w:lang w:val="es-MX"/>
              </w:rPr>
              <w:t>Buherl</w:t>
            </w:r>
            <w:proofErr w:type="spellEnd"/>
            <w:r>
              <w:rPr>
                <w:lang w:val="es-MX"/>
              </w:rPr>
              <w:t xml:space="preserve"> </w:t>
            </w:r>
          </w:p>
        </w:tc>
        <w:tc>
          <w:tcPr>
            <w:tcW w:w="6589" w:type="dxa"/>
          </w:tcPr>
          <w:p w14:paraId="6557EB9C" w14:textId="074415DF" w:rsidR="00704109" w:rsidRDefault="00704109">
            <w:pPr>
              <w:rPr>
                <w:lang w:val="es-MX"/>
              </w:rPr>
            </w:pPr>
            <w:r>
              <w:rPr>
                <w:lang w:val="es-MX"/>
              </w:rPr>
              <w:t>Propuso las funciones del lenguaje en las que existen 3 elementos importantes en el acto comunicativo</w:t>
            </w:r>
            <w:r w:rsidR="001C306F">
              <w:rPr>
                <w:lang w:val="es-MX"/>
              </w:rPr>
              <w:t>: hablante, oyente y el asunto.</w:t>
            </w:r>
          </w:p>
        </w:tc>
        <w:tc>
          <w:tcPr>
            <w:tcW w:w="5103" w:type="dxa"/>
          </w:tcPr>
          <w:p w14:paraId="72D8772B" w14:textId="77777777" w:rsidR="008275D5" w:rsidRDefault="008275D5">
            <w:pPr>
              <w:rPr>
                <w:lang w:val="es-MX"/>
              </w:rPr>
            </w:pPr>
          </w:p>
        </w:tc>
      </w:tr>
      <w:tr w:rsidR="008275D5" w14:paraId="24D7B4AC" w14:textId="7560A601" w:rsidTr="00364D88">
        <w:tc>
          <w:tcPr>
            <w:tcW w:w="1628" w:type="dxa"/>
          </w:tcPr>
          <w:p w14:paraId="28661D03" w14:textId="6CFD27E8" w:rsidR="008275D5" w:rsidRDefault="006B247B">
            <w:pPr>
              <w:rPr>
                <w:lang w:val="es-MX"/>
              </w:rPr>
            </w:pPr>
            <w:r>
              <w:rPr>
                <w:lang w:val="es-MX"/>
              </w:rPr>
              <w:t xml:space="preserve">Charles </w:t>
            </w:r>
            <w:proofErr w:type="spellStart"/>
            <w:r>
              <w:rPr>
                <w:lang w:val="es-MX"/>
              </w:rPr>
              <w:t>Osgood</w:t>
            </w:r>
            <w:proofErr w:type="spellEnd"/>
          </w:p>
        </w:tc>
        <w:tc>
          <w:tcPr>
            <w:tcW w:w="6589" w:type="dxa"/>
          </w:tcPr>
          <w:p w14:paraId="7073C84A" w14:textId="5253C678" w:rsidR="008275D5" w:rsidRDefault="00DC07BF">
            <w:pPr>
              <w:rPr>
                <w:lang w:val="es-MX"/>
              </w:rPr>
            </w:pPr>
            <w:r>
              <w:rPr>
                <w:lang w:val="es-MX"/>
              </w:rPr>
              <w:t xml:space="preserve">Postula que el mundo se experimenta de un modo diferente de acuerdo a las diferentes comunidades lingüísticas </w:t>
            </w:r>
          </w:p>
        </w:tc>
        <w:tc>
          <w:tcPr>
            <w:tcW w:w="5103" w:type="dxa"/>
          </w:tcPr>
          <w:p w14:paraId="17CD5818" w14:textId="77777777" w:rsidR="008275D5" w:rsidRDefault="008275D5">
            <w:pPr>
              <w:rPr>
                <w:lang w:val="es-MX"/>
              </w:rPr>
            </w:pPr>
          </w:p>
        </w:tc>
      </w:tr>
      <w:tr w:rsidR="0069618D" w14:paraId="4C828762" w14:textId="77777777" w:rsidTr="00364D88">
        <w:tc>
          <w:tcPr>
            <w:tcW w:w="1628" w:type="dxa"/>
          </w:tcPr>
          <w:p w14:paraId="0DBE97C0" w14:textId="051563D1" w:rsidR="0069618D" w:rsidRDefault="0069618D">
            <w:pPr>
              <w:rPr>
                <w:lang w:val="es-MX"/>
              </w:rPr>
            </w:pPr>
            <w:r>
              <w:rPr>
                <w:lang w:val="es-MX"/>
              </w:rPr>
              <w:t xml:space="preserve">Michael Halliday </w:t>
            </w:r>
          </w:p>
        </w:tc>
        <w:tc>
          <w:tcPr>
            <w:tcW w:w="6589" w:type="dxa"/>
          </w:tcPr>
          <w:p w14:paraId="63D057AC" w14:textId="4B5B07AB" w:rsidR="0069618D" w:rsidRDefault="0069618D">
            <w:pPr>
              <w:rPr>
                <w:lang w:val="es-MX"/>
              </w:rPr>
            </w:pPr>
            <w:r>
              <w:rPr>
                <w:lang w:val="es-MX"/>
              </w:rPr>
              <w:t>Lingüista Ingles, que desarrolla una teoría gramatical conocida como gramática del sistema funcional.</w:t>
            </w:r>
          </w:p>
        </w:tc>
        <w:tc>
          <w:tcPr>
            <w:tcW w:w="5103" w:type="dxa"/>
          </w:tcPr>
          <w:p w14:paraId="4AC040CB" w14:textId="77777777" w:rsidR="0069618D" w:rsidRDefault="0069618D">
            <w:pPr>
              <w:rPr>
                <w:lang w:val="es-MX"/>
              </w:rPr>
            </w:pPr>
          </w:p>
        </w:tc>
      </w:tr>
      <w:tr w:rsidR="00132E20" w14:paraId="2A3B42D0" w14:textId="77777777" w:rsidTr="00364D88">
        <w:tc>
          <w:tcPr>
            <w:tcW w:w="1628" w:type="dxa"/>
          </w:tcPr>
          <w:p w14:paraId="036B857C" w14:textId="200E9E04" w:rsidR="00132E20" w:rsidRDefault="00132E20">
            <w:pPr>
              <w:rPr>
                <w:lang w:val="es-MX"/>
              </w:rPr>
            </w:pPr>
            <w:r>
              <w:rPr>
                <w:lang w:val="es-MX"/>
              </w:rPr>
              <w:t xml:space="preserve">Jerome Bruner </w:t>
            </w:r>
          </w:p>
        </w:tc>
        <w:tc>
          <w:tcPr>
            <w:tcW w:w="6589" w:type="dxa"/>
          </w:tcPr>
          <w:p w14:paraId="4EEC8943" w14:textId="7BD38A63" w:rsidR="00132E20" w:rsidRDefault="00132E20">
            <w:pPr>
              <w:rPr>
                <w:lang w:val="es-MX"/>
              </w:rPr>
            </w:pPr>
            <w:r>
              <w:rPr>
                <w:lang w:val="es-MX"/>
              </w:rPr>
              <w:t xml:space="preserve">Psicólogo y pedagogo estadounidense desarrolla una teoría relacionada a la evolución de las actividades cognitivas </w:t>
            </w:r>
            <w:r w:rsidR="00FD66A4">
              <w:rPr>
                <w:lang w:val="es-MX"/>
              </w:rPr>
              <w:t>del niño, además de estructurar los contenidos educativos.</w:t>
            </w:r>
            <w:r>
              <w:rPr>
                <w:lang w:val="es-MX"/>
              </w:rPr>
              <w:t xml:space="preserve">  </w:t>
            </w:r>
          </w:p>
        </w:tc>
        <w:tc>
          <w:tcPr>
            <w:tcW w:w="5103" w:type="dxa"/>
          </w:tcPr>
          <w:p w14:paraId="635AB76A" w14:textId="77777777" w:rsidR="00132E20" w:rsidRDefault="00132E20">
            <w:pPr>
              <w:rPr>
                <w:lang w:val="es-MX"/>
              </w:rPr>
            </w:pPr>
          </w:p>
        </w:tc>
      </w:tr>
      <w:tr w:rsidR="00FD66A4" w14:paraId="5D678CBE" w14:textId="77777777" w:rsidTr="00364D88">
        <w:tc>
          <w:tcPr>
            <w:tcW w:w="1628" w:type="dxa"/>
          </w:tcPr>
          <w:p w14:paraId="2A534FEE" w14:textId="1156EF74" w:rsidR="00FD66A4" w:rsidRDefault="00FD66A4">
            <w:pPr>
              <w:rPr>
                <w:lang w:val="es-MX"/>
              </w:rPr>
            </w:pPr>
            <w:r>
              <w:rPr>
                <w:lang w:val="es-MX"/>
              </w:rPr>
              <w:t xml:space="preserve">Charles Egerton </w:t>
            </w:r>
            <w:proofErr w:type="spellStart"/>
            <w:r>
              <w:rPr>
                <w:lang w:val="es-MX"/>
              </w:rPr>
              <w:t>Osgood</w:t>
            </w:r>
            <w:proofErr w:type="spellEnd"/>
            <w:r>
              <w:rPr>
                <w:lang w:val="es-MX"/>
              </w:rPr>
              <w:t xml:space="preserve"> y Tomas Albert </w:t>
            </w:r>
            <w:proofErr w:type="spellStart"/>
            <w:r>
              <w:rPr>
                <w:lang w:val="es-MX"/>
              </w:rPr>
              <w:t>Sebeok</w:t>
            </w:r>
            <w:proofErr w:type="spellEnd"/>
            <w:r>
              <w:rPr>
                <w:lang w:val="es-MX"/>
              </w:rPr>
              <w:t xml:space="preserve">  (1954)</w:t>
            </w:r>
          </w:p>
        </w:tc>
        <w:tc>
          <w:tcPr>
            <w:tcW w:w="6589" w:type="dxa"/>
          </w:tcPr>
          <w:p w14:paraId="592E2325" w14:textId="5252339D" w:rsidR="00FD66A4" w:rsidRDefault="00FD66A4">
            <w:pPr>
              <w:rPr>
                <w:lang w:val="es-MX"/>
              </w:rPr>
            </w:pPr>
            <w:r>
              <w:rPr>
                <w:lang w:val="es-MX"/>
              </w:rPr>
              <w:t xml:space="preserve">Definen la psicolingüística como el estudio de procesos a través de los cuales las intenciones de los hablantes se transforman en señales según un código aceptado culturalmente y aquellos otros </w:t>
            </w:r>
            <w:r w:rsidR="00F059D2">
              <w:rPr>
                <w:lang w:val="es-MX"/>
              </w:rPr>
              <w:t>por los que estas señales se transforman en interpretaciones de los oyentes.</w:t>
            </w:r>
            <w:r>
              <w:rPr>
                <w:lang w:val="es-MX"/>
              </w:rPr>
              <w:t xml:space="preserve"> </w:t>
            </w:r>
          </w:p>
        </w:tc>
        <w:tc>
          <w:tcPr>
            <w:tcW w:w="5103" w:type="dxa"/>
          </w:tcPr>
          <w:p w14:paraId="5A07196F" w14:textId="77777777" w:rsidR="00FD66A4" w:rsidRDefault="00FD66A4">
            <w:pPr>
              <w:rPr>
                <w:lang w:val="es-MX"/>
              </w:rPr>
            </w:pPr>
          </w:p>
        </w:tc>
      </w:tr>
      <w:tr w:rsidR="00FD66A4" w14:paraId="7B9E3162" w14:textId="77777777" w:rsidTr="00364D88">
        <w:tc>
          <w:tcPr>
            <w:tcW w:w="1628" w:type="dxa"/>
          </w:tcPr>
          <w:p w14:paraId="30781538" w14:textId="74904753" w:rsidR="00FD66A4" w:rsidRDefault="001828AC">
            <w:pPr>
              <w:rPr>
                <w:lang w:val="es-MX"/>
              </w:rPr>
            </w:pPr>
            <w:r>
              <w:rPr>
                <w:lang w:val="es-MX"/>
              </w:rPr>
              <w:t xml:space="preserve">Daniel Isaac  </w:t>
            </w:r>
            <w:proofErr w:type="spellStart"/>
            <w:r>
              <w:rPr>
                <w:lang w:val="es-MX"/>
              </w:rPr>
              <w:t>Slobin</w:t>
            </w:r>
            <w:proofErr w:type="spellEnd"/>
            <w:r>
              <w:rPr>
                <w:lang w:val="es-MX"/>
              </w:rPr>
              <w:t xml:space="preserve"> (1974)</w:t>
            </w:r>
          </w:p>
        </w:tc>
        <w:tc>
          <w:tcPr>
            <w:tcW w:w="6589" w:type="dxa"/>
          </w:tcPr>
          <w:p w14:paraId="09D2C569" w14:textId="77D096AB" w:rsidR="00FD66A4" w:rsidRDefault="001828AC">
            <w:pPr>
              <w:rPr>
                <w:lang w:val="es-MX"/>
              </w:rPr>
            </w:pPr>
            <w:r>
              <w:rPr>
                <w:lang w:val="es-MX"/>
              </w:rPr>
              <w:t>Indica que la psicolingüística reúne los fundamentos empíricos de la psicología y la lingüística para estudiar los procesos mentales que subyacen en la adquisición y uso del lenguaje.</w:t>
            </w:r>
          </w:p>
        </w:tc>
        <w:tc>
          <w:tcPr>
            <w:tcW w:w="5103" w:type="dxa"/>
          </w:tcPr>
          <w:p w14:paraId="75EC0C3B" w14:textId="77777777" w:rsidR="00FD66A4" w:rsidRDefault="00FD66A4">
            <w:pPr>
              <w:rPr>
                <w:lang w:val="es-MX"/>
              </w:rPr>
            </w:pPr>
          </w:p>
        </w:tc>
      </w:tr>
      <w:tr w:rsidR="00FD66A4" w14:paraId="3DEB9DCB" w14:textId="77777777" w:rsidTr="00364D88">
        <w:tc>
          <w:tcPr>
            <w:tcW w:w="1628" w:type="dxa"/>
          </w:tcPr>
          <w:p w14:paraId="6BDF68BD" w14:textId="74F5742E" w:rsidR="00FD66A4" w:rsidRDefault="001828AC">
            <w:pPr>
              <w:rPr>
                <w:lang w:val="es-MX"/>
              </w:rPr>
            </w:pPr>
            <w:r>
              <w:rPr>
                <w:lang w:val="es-MX"/>
              </w:rPr>
              <w:lastRenderedPageBreak/>
              <w:t xml:space="preserve">Paul </w:t>
            </w:r>
            <w:proofErr w:type="spellStart"/>
            <w:r>
              <w:rPr>
                <w:lang w:val="es-MX"/>
              </w:rPr>
              <w:t>Fraisse</w:t>
            </w:r>
            <w:proofErr w:type="spellEnd"/>
            <w:r>
              <w:rPr>
                <w:lang w:val="es-MX"/>
              </w:rPr>
              <w:t xml:space="preserve"> (1977)</w:t>
            </w:r>
          </w:p>
        </w:tc>
        <w:tc>
          <w:tcPr>
            <w:tcW w:w="6589" w:type="dxa"/>
          </w:tcPr>
          <w:p w14:paraId="74C2110B" w14:textId="7244F0F8" w:rsidR="00FD66A4" w:rsidRDefault="001828AC">
            <w:pPr>
              <w:rPr>
                <w:lang w:val="es-MX"/>
              </w:rPr>
            </w:pPr>
            <w:r>
              <w:rPr>
                <w:lang w:val="es-MX"/>
              </w:rPr>
              <w:t>Define la psicolingüística</w:t>
            </w:r>
            <w:r w:rsidR="00547F25">
              <w:rPr>
                <w:lang w:val="es-MX"/>
              </w:rPr>
              <w:t xml:space="preserve"> como el estudio de las relaciones entre nuestras necesidades de expresión y comunicación y los medios que nos ofrecen una lengua aprendida desde la </w:t>
            </w:r>
            <w:proofErr w:type="spellStart"/>
            <w:r w:rsidR="00547F25">
              <w:rPr>
                <w:lang w:val="es-MX"/>
              </w:rPr>
              <w:t>mas</w:t>
            </w:r>
            <w:proofErr w:type="spellEnd"/>
            <w:r w:rsidR="00547F25">
              <w:rPr>
                <w:lang w:val="es-MX"/>
              </w:rPr>
              <w:t xml:space="preserve"> tierna edad o </w:t>
            </w:r>
            <w:proofErr w:type="spellStart"/>
            <w:r w:rsidR="00547F25">
              <w:rPr>
                <w:lang w:val="es-MX"/>
              </w:rPr>
              <w:t>mas</w:t>
            </w:r>
            <w:proofErr w:type="spellEnd"/>
            <w:r w:rsidR="00547F25">
              <w:rPr>
                <w:lang w:val="es-MX"/>
              </w:rPr>
              <w:t xml:space="preserve"> tarde  </w:t>
            </w:r>
            <w:r>
              <w:rPr>
                <w:lang w:val="es-MX"/>
              </w:rPr>
              <w:t xml:space="preserve"> </w:t>
            </w:r>
          </w:p>
        </w:tc>
        <w:tc>
          <w:tcPr>
            <w:tcW w:w="5103" w:type="dxa"/>
          </w:tcPr>
          <w:p w14:paraId="5414D2E6" w14:textId="77777777" w:rsidR="00FD66A4" w:rsidRDefault="00FD66A4">
            <w:pPr>
              <w:rPr>
                <w:lang w:val="es-MX"/>
              </w:rPr>
            </w:pPr>
          </w:p>
        </w:tc>
      </w:tr>
      <w:tr w:rsidR="00547F25" w14:paraId="6543B5A6" w14:textId="77777777" w:rsidTr="00364D88">
        <w:tc>
          <w:tcPr>
            <w:tcW w:w="1628" w:type="dxa"/>
          </w:tcPr>
          <w:p w14:paraId="31D6D5E1" w14:textId="00B1654D" w:rsidR="00547F25" w:rsidRDefault="00547F25">
            <w:pPr>
              <w:rPr>
                <w:lang w:val="es-MX"/>
              </w:rPr>
            </w:pPr>
            <w:proofErr w:type="spellStart"/>
            <w:r>
              <w:rPr>
                <w:lang w:val="es-MX"/>
              </w:rPr>
              <w:t>Sonsóles</w:t>
            </w:r>
            <w:proofErr w:type="spellEnd"/>
            <w:r>
              <w:rPr>
                <w:lang w:val="es-MX"/>
              </w:rPr>
              <w:t xml:space="preserve"> Fernández (1987)</w:t>
            </w:r>
          </w:p>
        </w:tc>
        <w:tc>
          <w:tcPr>
            <w:tcW w:w="6589" w:type="dxa"/>
          </w:tcPr>
          <w:p w14:paraId="19D7E9F7" w14:textId="28C0C91A" w:rsidR="00547F25" w:rsidRDefault="00547F25">
            <w:pPr>
              <w:rPr>
                <w:lang w:val="es-MX"/>
              </w:rPr>
            </w:pPr>
            <w:r>
              <w:rPr>
                <w:lang w:val="es-MX"/>
              </w:rPr>
              <w:t>Define la psicolingüística como la ciencia que se preocupa especialmente de los procesos por los cuales el individuo adquiere, emite o comprende un mensaje verbal, para ello debe apoyarse, por un lado, en una teoría o descripción de la lengua (…)</w:t>
            </w:r>
            <w:r w:rsidR="00E83987">
              <w:rPr>
                <w:lang w:val="es-MX"/>
              </w:rPr>
              <w:t xml:space="preserve"> </w:t>
            </w:r>
            <w:r>
              <w:rPr>
                <w:lang w:val="es-MX"/>
              </w:rPr>
              <w:t xml:space="preserve">y, por otro lado </w:t>
            </w:r>
            <w:r w:rsidR="004F52A0">
              <w:rPr>
                <w:lang w:val="es-MX"/>
              </w:rPr>
              <w:t xml:space="preserve">, en el examen de los mecanismos psicológicos del individuo al utilizar el lenguaje . </w:t>
            </w:r>
          </w:p>
        </w:tc>
        <w:tc>
          <w:tcPr>
            <w:tcW w:w="5103" w:type="dxa"/>
          </w:tcPr>
          <w:p w14:paraId="0B375850" w14:textId="77777777" w:rsidR="00547F25" w:rsidRDefault="00547F25">
            <w:pPr>
              <w:rPr>
                <w:lang w:val="es-MX"/>
              </w:rPr>
            </w:pPr>
          </w:p>
        </w:tc>
      </w:tr>
      <w:tr w:rsidR="00B61927" w14:paraId="6F6BCFC6" w14:textId="77777777" w:rsidTr="00364D88">
        <w:tc>
          <w:tcPr>
            <w:tcW w:w="1628" w:type="dxa"/>
          </w:tcPr>
          <w:p w14:paraId="28026264" w14:textId="0B5E3FBB" w:rsidR="00B61927" w:rsidRDefault="00B61927">
            <w:pPr>
              <w:rPr>
                <w:lang w:val="es-MX"/>
              </w:rPr>
            </w:pPr>
            <w:r>
              <w:rPr>
                <w:lang w:val="es-MX"/>
              </w:rPr>
              <w:t xml:space="preserve">Michael </w:t>
            </w:r>
            <w:proofErr w:type="spellStart"/>
            <w:r>
              <w:rPr>
                <w:lang w:val="es-MX"/>
              </w:rPr>
              <w:t>Garman</w:t>
            </w:r>
            <w:proofErr w:type="spellEnd"/>
            <w:r>
              <w:rPr>
                <w:lang w:val="es-MX"/>
              </w:rPr>
              <w:t xml:space="preserve"> (1990)</w:t>
            </w:r>
          </w:p>
        </w:tc>
        <w:tc>
          <w:tcPr>
            <w:tcW w:w="6589" w:type="dxa"/>
          </w:tcPr>
          <w:p w14:paraId="7E85508B" w14:textId="7730F831" w:rsidR="00B61927" w:rsidRDefault="00B61927">
            <w:pPr>
              <w:rPr>
                <w:lang w:val="es-MX"/>
              </w:rPr>
            </w:pPr>
            <w:r>
              <w:rPr>
                <w:lang w:val="es-MX"/>
              </w:rPr>
              <w:t xml:space="preserve">Indica que la psicolingüística , como su nombre lo implica, tiene que ver básicamente con el lenguaje como fenómeno psicológico; y, </w:t>
            </w:r>
            <w:proofErr w:type="spellStart"/>
            <w:r>
              <w:rPr>
                <w:lang w:val="es-MX"/>
              </w:rPr>
              <w:t>mas</w:t>
            </w:r>
            <w:proofErr w:type="spellEnd"/>
            <w:r>
              <w:rPr>
                <w:lang w:val="es-MX"/>
              </w:rPr>
              <w:t xml:space="preserve"> característicamente con el lenguaje en el individuo.</w:t>
            </w:r>
          </w:p>
        </w:tc>
        <w:tc>
          <w:tcPr>
            <w:tcW w:w="5103" w:type="dxa"/>
          </w:tcPr>
          <w:p w14:paraId="5B6FE9DE" w14:textId="77777777" w:rsidR="00B61927" w:rsidRDefault="00B61927">
            <w:pPr>
              <w:rPr>
                <w:lang w:val="es-MX"/>
              </w:rPr>
            </w:pPr>
          </w:p>
        </w:tc>
      </w:tr>
      <w:tr w:rsidR="00B61927" w14:paraId="726E60E6" w14:textId="77777777" w:rsidTr="00364D88">
        <w:tc>
          <w:tcPr>
            <w:tcW w:w="1628" w:type="dxa"/>
          </w:tcPr>
          <w:p w14:paraId="701E3BFD" w14:textId="6F7FFF10" w:rsidR="00B61927" w:rsidRDefault="001B05CA">
            <w:pPr>
              <w:rPr>
                <w:lang w:val="es-MX"/>
              </w:rPr>
            </w:pPr>
            <w:r>
              <w:rPr>
                <w:lang w:val="es-MX"/>
              </w:rPr>
              <w:t>David Carroll (1994)</w:t>
            </w:r>
          </w:p>
        </w:tc>
        <w:tc>
          <w:tcPr>
            <w:tcW w:w="6589" w:type="dxa"/>
          </w:tcPr>
          <w:p w14:paraId="52F047CE" w14:textId="03A983C6" w:rsidR="00B61927" w:rsidRDefault="001B05CA">
            <w:pPr>
              <w:rPr>
                <w:lang w:val="es-MX"/>
              </w:rPr>
            </w:pPr>
            <w:r>
              <w:rPr>
                <w:lang w:val="es-MX"/>
              </w:rPr>
              <w:t xml:space="preserve">Define la psicolingüística como el estudio de la forma en que los individuos comprenden, producen y adquieren el lenguaje. </w:t>
            </w:r>
          </w:p>
        </w:tc>
        <w:tc>
          <w:tcPr>
            <w:tcW w:w="5103" w:type="dxa"/>
          </w:tcPr>
          <w:p w14:paraId="66FF7D14" w14:textId="77777777" w:rsidR="00B61927" w:rsidRDefault="00B61927">
            <w:pPr>
              <w:rPr>
                <w:lang w:val="es-MX"/>
              </w:rPr>
            </w:pPr>
          </w:p>
        </w:tc>
      </w:tr>
      <w:tr w:rsidR="00B61927" w14:paraId="6E72D0EC" w14:textId="77777777" w:rsidTr="00364D88">
        <w:tc>
          <w:tcPr>
            <w:tcW w:w="1628" w:type="dxa"/>
          </w:tcPr>
          <w:p w14:paraId="5451524A" w14:textId="5FF7AC31" w:rsidR="00B61927" w:rsidRDefault="001B05CA">
            <w:pPr>
              <w:rPr>
                <w:lang w:val="es-MX"/>
              </w:rPr>
            </w:pPr>
            <w:r>
              <w:rPr>
                <w:lang w:val="es-MX"/>
              </w:rPr>
              <w:t>Alberto Anula Rebollo</w:t>
            </w:r>
          </w:p>
        </w:tc>
        <w:tc>
          <w:tcPr>
            <w:tcW w:w="6589" w:type="dxa"/>
          </w:tcPr>
          <w:p w14:paraId="4ECEB6C0" w14:textId="564DB925" w:rsidR="00B61927" w:rsidRDefault="001B05CA">
            <w:pPr>
              <w:rPr>
                <w:lang w:val="es-MX"/>
              </w:rPr>
            </w:pPr>
            <w:r>
              <w:rPr>
                <w:lang w:val="es-MX"/>
              </w:rPr>
              <w:t xml:space="preserve">La psicolingüística es la ciencia encargada de estudiar como las personas comprenden, producen y adquieren  y pierden el lenguaje </w:t>
            </w:r>
          </w:p>
        </w:tc>
        <w:tc>
          <w:tcPr>
            <w:tcW w:w="5103" w:type="dxa"/>
          </w:tcPr>
          <w:p w14:paraId="6B45C3BB" w14:textId="77777777" w:rsidR="00B61927" w:rsidRDefault="00B61927">
            <w:pPr>
              <w:rPr>
                <w:lang w:val="es-MX"/>
              </w:rPr>
            </w:pPr>
          </w:p>
        </w:tc>
      </w:tr>
      <w:tr w:rsidR="00B61927" w14:paraId="058546B9" w14:textId="77777777" w:rsidTr="00364D88">
        <w:tc>
          <w:tcPr>
            <w:tcW w:w="1628" w:type="dxa"/>
          </w:tcPr>
          <w:p w14:paraId="36D13604" w14:textId="2AAEA88E" w:rsidR="00B61927" w:rsidRDefault="00572A98">
            <w:pPr>
              <w:rPr>
                <w:lang w:val="es-MX"/>
              </w:rPr>
            </w:pPr>
            <w:r>
              <w:rPr>
                <w:lang w:val="es-MX"/>
              </w:rPr>
              <w:t xml:space="preserve">Jean  </w:t>
            </w:r>
            <w:proofErr w:type="spellStart"/>
            <w:r>
              <w:rPr>
                <w:lang w:val="es-MX"/>
              </w:rPr>
              <w:t>Berko</w:t>
            </w:r>
            <w:proofErr w:type="spellEnd"/>
            <w:r>
              <w:rPr>
                <w:lang w:val="es-MX"/>
              </w:rPr>
              <w:t xml:space="preserve"> Gleason (2002)</w:t>
            </w:r>
          </w:p>
        </w:tc>
        <w:tc>
          <w:tcPr>
            <w:tcW w:w="6589" w:type="dxa"/>
          </w:tcPr>
          <w:p w14:paraId="131218DD" w14:textId="6025A716" w:rsidR="00B61927" w:rsidRDefault="00572A98">
            <w:pPr>
              <w:rPr>
                <w:lang w:val="es-MX"/>
              </w:rPr>
            </w:pPr>
            <w:r>
              <w:rPr>
                <w:lang w:val="es-MX"/>
              </w:rPr>
              <w:t xml:space="preserve">Define la psicolingüística como la disciplina describe  la estructura de la lengua, incluyendo la gramática, sistema de sonido y vocabulario. El campo de la psicolingüística o  </w:t>
            </w:r>
            <w:r w:rsidR="00FF1291">
              <w:rPr>
                <w:lang w:val="es-MX"/>
              </w:rPr>
              <w:t>la psicología del lenguaje, trata de descubrir  los procesos psicológicos mediante  los que los humanos adquieren y usan  el lenguaje.</w:t>
            </w:r>
          </w:p>
        </w:tc>
        <w:tc>
          <w:tcPr>
            <w:tcW w:w="5103" w:type="dxa"/>
          </w:tcPr>
          <w:p w14:paraId="38508EDB" w14:textId="77777777" w:rsidR="00B61927" w:rsidRDefault="00B61927">
            <w:pPr>
              <w:rPr>
                <w:lang w:val="es-MX"/>
              </w:rPr>
            </w:pPr>
          </w:p>
        </w:tc>
      </w:tr>
      <w:tr w:rsidR="00FF1291" w14:paraId="2606576B" w14:textId="77777777" w:rsidTr="00364D88">
        <w:tc>
          <w:tcPr>
            <w:tcW w:w="1628" w:type="dxa"/>
          </w:tcPr>
          <w:p w14:paraId="0D1EB6FB" w14:textId="6372ADE7" w:rsidR="00FF1291" w:rsidRDefault="00FF1291">
            <w:pPr>
              <w:rPr>
                <w:lang w:val="es-MX"/>
              </w:rPr>
            </w:pPr>
            <w:r>
              <w:rPr>
                <w:lang w:val="es-MX"/>
              </w:rPr>
              <w:t>Xavier Frías Conde (2002)</w:t>
            </w:r>
          </w:p>
        </w:tc>
        <w:tc>
          <w:tcPr>
            <w:tcW w:w="6589" w:type="dxa"/>
          </w:tcPr>
          <w:p w14:paraId="6E5E7FE4" w14:textId="150735B7" w:rsidR="00FF1291" w:rsidRDefault="00FF1291">
            <w:pPr>
              <w:rPr>
                <w:lang w:val="es-MX"/>
              </w:rPr>
            </w:pPr>
            <w:r>
              <w:rPr>
                <w:lang w:val="es-MX"/>
              </w:rPr>
              <w:t xml:space="preserve">La psicolingüística es una disciplina que trata de descubrir </w:t>
            </w:r>
            <w:proofErr w:type="spellStart"/>
            <w:r>
              <w:rPr>
                <w:lang w:val="es-MX"/>
              </w:rPr>
              <w:t>como</w:t>
            </w:r>
            <w:proofErr w:type="spellEnd"/>
            <w:r>
              <w:rPr>
                <w:lang w:val="es-MX"/>
              </w:rPr>
              <w:t xml:space="preserve"> se produce  y se comprende  el lenguaje  por un lado y como se adquiere  y se pierde el lenguaje por otro. </w:t>
            </w:r>
          </w:p>
        </w:tc>
        <w:tc>
          <w:tcPr>
            <w:tcW w:w="5103" w:type="dxa"/>
          </w:tcPr>
          <w:p w14:paraId="3A5D3D52" w14:textId="77777777" w:rsidR="00FF1291" w:rsidRDefault="00FF1291">
            <w:pPr>
              <w:rPr>
                <w:lang w:val="es-MX"/>
              </w:rPr>
            </w:pPr>
          </w:p>
        </w:tc>
      </w:tr>
      <w:tr w:rsidR="00FF1291" w14:paraId="3C712A48" w14:textId="77777777" w:rsidTr="00364D88">
        <w:tc>
          <w:tcPr>
            <w:tcW w:w="1628" w:type="dxa"/>
          </w:tcPr>
          <w:p w14:paraId="6B66CA46" w14:textId="77A8D8A0" w:rsidR="00FF1291" w:rsidRDefault="00332127">
            <w:pPr>
              <w:rPr>
                <w:lang w:val="es-MX"/>
              </w:rPr>
            </w:pPr>
            <w:r>
              <w:rPr>
                <w:lang w:val="es-MX"/>
              </w:rPr>
              <w:t>Trevor A. Harley (2009)</w:t>
            </w:r>
          </w:p>
        </w:tc>
        <w:tc>
          <w:tcPr>
            <w:tcW w:w="6589" w:type="dxa"/>
          </w:tcPr>
          <w:p w14:paraId="616AC495" w14:textId="0493CF62" w:rsidR="00FF1291" w:rsidRDefault="00FF1291">
            <w:pPr>
              <w:rPr>
                <w:lang w:val="es-MX"/>
              </w:rPr>
            </w:pPr>
            <w:r>
              <w:rPr>
                <w:lang w:val="es-MX"/>
              </w:rPr>
              <w:t xml:space="preserve">Es el estudio de los procesos psicológicos implicados en el lenguaje. Los psicolingüistas estudian la comprensión, la producción  </w:t>
            </w:r>
            <w:r w:rsidR="00332127">
              <w:rPr>
                <w:lang w:val="es-MX"/>
              </w:rPr>
              <w:t>y recuerdo del lenguaje y de aquí que se ocupan de la capacidad de escuchar, leer, hablar, escribir y de recordar el lenguaje.</w:t>
            </w:r>
          </w:p>
        </w:tc>
        <w:tc>
          <w:tcPr>
            <w:tcW w:w="5103" w:type="dxa"/>
          </w:tcPr>
          <w:p w14:paraId="58046A5C" w14:textId="77777777" w:rsidR="00FF1291" w:rsidRDefault="00FF1291">
            <w:pPr>
              <w:rPr>
                <w:lang w:val="es-MX"/>
              </w:rPr>
            </w:pPr>
          </w:p>
        </w:tc>
      </w:tr>
    </w:tbl>
    <w:p w14:paraId="22443E3B" w14:textId="77777777" w:rsidR="00A13CEB" w:rsidRPr="0000307A" w:rsidRDefault="00A13CEB">
      <w:pPr>
        <w:rPr>
          <w:lang w:val="es-MX"/>
        </w:rPr>
      </w:pPr>
    </w:p>
    <w:sectPr w:rsidR="00A13CEB" w:rsidRPr="0000307A" w:rsidSect="007A7303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07A"/>
    <w:rsid w:val="0000307A"/>
    <w:rsid w:val="00132E20"/>
    <w:rsid w:val="001675F9"/>
    <w:rsid w:val="001828AC"/>
    <w:rsid w:val="001B05CA"/>
    <w:rsid w:val="001C306F"/>
    <w:rsid w:val="002D3043"/>
    <w:rsid w:val="002F0695"/>
    <w:rsid w:val="00332127"/>
    <w:rsid w:val="00346FC8"/>
    <w:rsid w:val="00364D88"/>
    <w:rsid w:val="003E444C"/>
    <w:rsid w:val="0046709E"/>
    <w:rsid w:val="004F52A0"/>
    <w:rsid w:val="00547F25"/>
    <w:rsid w:val="00553957"/>
    <w:rsid w:val="00572A98"/>
    <w:rsid w:val="005C0ED3"/>
    <w:rsid w:val="005C27FA"/>
    <w:rsid w:val="00666A08"/>
    <w:rsid w:val="0069618D"/>
    <w:rsid w:val="006B247B"/>
    <w:rsid w:val="00704109"/>
    <w:rsid w:val="0073315B"/>
    <w:rsid w:val="007A7303"/>
    <w:rsid w:val="007D709D"/>
    <w:rsid w:val="007F7826"/>
    <w:rsid w:val="008275D5"/>
    <w:rsid w:val="008B4D5A"/>
    <w:rsid w:val="00961023"/>
    <w:rsid w:val="009845F9"/>
    <w:rsid w:val="009C41C2"/>
    <w:rsid w:val="00A13CEB"/>
    <w:rsid w:val="00A3658B"/>
    <w:rsid w:val="00AA174F"/>
    <w:rsid w:val="00AF4F1D"/>
    <w:rsid w:val="00B61927"/>
    <w:rsid w:val="00C445D2"/>
    <w:rsid w:val="00CC56FD"/>
    <w:rsid w:val="00D07628"/>
    <w:rsid w:val="00D82248"/>
    <w:rsid w:val="00DB5B2A"/>
    <w:rsid w:val="00DC07BF"/>
    <w:rsid w:val="00E23E7F"/>
    <w:rsid w:val="00E83987"/>
    <w:rsid w:val="00EE42CE"/>
    <w:rsid w:val="00F059D2"/>
    <w:rsid w:val="00F077DC"/>
    <w:rsid w:val="00F353B3"/>
    <w:rsid w:val="00F93AA0"/>
    <w:rsid w:val="00FD66A4"/>
    <w:rsid w:val="00FF1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42513"/>
  <w15:chartTrackingRefBased/>
  <w15:docId w15:val="{2EA50F0D-CF03-41E4-B1B0-7559AE507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13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A3658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3658B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E23E7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23E7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23E7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23E7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23E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FaXF7Phoc4M" TargetMode="External"/><Relationship Id="rId5" Type="http://schemas.openxmlformats.org/officeDocument/2006/relationships/hyperlink" Target="https://www.youtube.com/watch?v=Qe7B6iN086k" TargetMode="External"/><Relationship Id="rId4" Type="http://schemas.openxmlformats.org/officeDocument/2006/relationships/hyperlink" Target="https://www.youtube.com/watch?v=CdFFzgmo5N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3</Pages>
  <Words>865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68</cp:revision>
  <dcterms:created xsi:type="dcterms:W3CDTF">2021-12-14T17:05:00Z</dcterms:created>
  <dcterms:modified xsi:type="dcterms:W3CDTF">2022-01-12T21:08:00Z</dcterms:modified>
</cp:coreProperties>
</file>